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Formulário de </w:t>
      </w:r>
      <w:r>
        <w:rPr>
          <w:rFonts w:ascii="Arial" w:hAnsi="Arial" w:cs="Arial"/>
          <w:b/>
          <w:sz w:val="20"/>
          <w:szCs w:val="20"/>
        </w:rPr>
        <w:t xml:space="preserve">Trabalhos Completos, Resumos Expandidos e Resumos simples publicados em Anais de Congresso  </w:t>
      </w:r>
      <w:r w:rsidRPr="00174486">
        <w:rPr>
          <w:rFonts w:ascii="Arial" w:hAnsi="Arial" w:cs="Arial"/>
          <w:sz w:val="20"/>
          <w:szCs w:val="20"/>
        </w:rPr>
        <w:t>***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 w:rsidR="00797648">
        <w:rPr>
          <w:rFonts w:ascii="Arial" w:hAnsi="Arial" w:cs="Arial"/>
          <w:b/>
          <w:sz w:val="20"/>
          <w:szCs w:val="20"/>
        </w:rPr>
        <w:t>8-2023</w:t>
      </w:r>
      <w:r w:rsidRPr="00174486">
        <w:rPr>
          <w:rFonts w:ascii="Arial" w:hAnsi="Arial" w:cs="Arial"/>
          <w:b/>
          <w:sz w:val="20"/>
          <w:szCs w:val="20"/>
        </w:rPr>
        <w:t>)</w:t>
      </w:r>
    </w:p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C5F4A" w:rsidRPr="00174486" w:rsidRDefault="001C5F4A" w:rsidP="001C5F4A">
      <w:pPr>
        <w:rPr>
          <w:rFonts w:ascii="Arial" w:hAnsi="Arial" w:cs="Arial"/>
          <w:b/>
          <w:sz w:val="20"/>
          <w:szCs w:val="20"/>
        </w:rPr>
      </w:pPr>
    </w:p>
    <w:p w:rsidR="001C5F4A" w:rsidRPr="00174486" w:rsidRDefault="001C5F4A" w:rsidP="001C5F4A">
      <w:pPr>
        <w:rPr>
          <w:rFonts w:ascii="Arial" w:hAnsi="Arial" w:cs="Arial"/>
          <w:b/>
          <w:sz w:val="20"/>
          <w:szCs w:val="20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02"/>
        <w:gridCol w:w="2706"/>
        <w:gridCol w:w="1424"/>
        <w:gridCol w:w="3405"/>
        <w:gridCol w:w="989"/>
      </w:tblGrid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1302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 de Publicação</w:t>
            </w:r>
          </w:p>
        </w:tc>
        <w:tc>
          <w:tcPr>
            <w:tcW w:w="2706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do Evento Científico </w:t>
            </w:r>
          </w:p>
        </w:tc>
        <w:tc>
          <w:tcPr>
            <w:tcW w:w="1424" w:type="dxa"/>
          </w:tcPr>
          <w:p w:rsidR="001C5F4A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9F11F0" w:rsidRDefault="009F11F0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Regional /</w:t>
            </w:r>
          </w:p>
          <w:p w:rsidR="001C5F4A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 /</w:t>
            </w:r>
          </w:p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Internacional</w:t>
            </w: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1C5F4A" w:rsidRPr="00E47D65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Título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Resumo</w:t>
            </w:r>
          </w:p>
        </w:tc>
        <w:tc>
          <w:tcPr>
            <w:tcW w:w="989" w:type="dxa"/>
          </w:tcPr>
          <w:p w:rsidR="001C5F4A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ISBN</w:t>
            </w: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F4A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1C5F4A" w:rsidP="001C5F4A">
      <w:r>
        <w:rPr>
          <w:rFonts w:ascii="Arial" w:hAnsi="Arial" w:cs="Arial"/>
          <w:b/>
          <w:sz w:val="20"/>
          <w:szCs w:val="20"/>
        </w:rPr>
        <w:br w:type="page"/>
      </w:r>
    </w:p>
    <w:sectPr w:rsidR="00D557D0" w:rsidSect="00A16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4A"/>
    <w:rsid w:val="001C5F4A"/>
    <w:rsid w:val="005360A5"/>
    <w:rsid w:val="00797648"/>
    <w:rsid w:val="009F11F0"/>
    <w:rsid w:val="00A16186"/>
    <w:rsid w:val="00B279F0"/>
    <w:rsid w:val="00D557D0"/>
    <w:rsid w:val="00E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3</cp:revision>
  <dcterms:created xsi:type="dcterms:W3CDTF">2023-01-25T12:27:00Z</dcterms:created>
  <dcterms:modified xsi:type="dcterms:W3CDTF">2023-01-25T12:39:00Z</dcterms:modified>
</cp:coreProperties>
</file>