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D71" w14:textId="077F048D" w:rsidR="001F73D3" w:rsidRPr="0026692E" w:rsidRDefault="0026692E" w:rsidP="0026692E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26692E">
        <w:rPr>
          <w:rFonts w:asciiTheme="minorBidi" w:hAnsiTheme="minorBidi"/>
          <w:b/>
          <w:bCs/>
          <w:sz w:val="24"/>
          <w:szCs w:val="24"/>
        </w:rPr>
        <w:t>ANEXO I</w:t>
      </w:r>
    </w:p>
    <w:p w14:paraId="7E22DDF6" w14:textId="7054B468" w:rsidR="0026692E" w:rsidRDefault="0026692E" w:rsidP="0026692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de Produção Científica do Pesquisador (</w:t>
      </w:r>
      <w:r w:rsidR="008533B4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 xml:space="preserve">omente os últimos 5 anos e as produções de 2023 até o último prazo </w:t>
      </w:r>
      <w:r w:rsidR="001B616E">
        <w:rPr>
          <w:rFonts w:ascii="Arial" w:hAnsi="Arial"/>
          <w:b/>
          <w:sz w:val="24"/>
        </w:rPr>
        <w:t>de submissão do projeto)</w:t>
      </w:r>
    </w:p>
    <w:p w14:paraId="177581B8" w14:textId="77777777" w:rsidR="0026692E" w:rsidRDefault="0026692E" w:rsidP="0026692E">
      <w:pPr>
        <w:jc w:val="both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81"/>
        <w:gridCol w:w="13"/>
        <w:gridCol w:w="2864"/>
        <w:gridCol w:w="1153"/>
        <w:gridCol w:w="718"/>
        <w:gridCol w:w="666"/>
        <w:gridCol w:w="666"/>
        <w:gridCol w:w="666"/>
        <w:gridCol w:w="666"/>
        <w:gridCol w:w="666"/>
        <w:gridCol w:w="750"/>
      </w:tblGrid>
      <w:tr w:rsidR="00D91AF4" w:rsidRPr="00BF07FD" w14:paraId="7C5C3A53" w14:textId="77777777" w:rsidTr="00CE0795">
        <w:trPr>
          <w:trHeight w:val="552"/>
        </w:trPr>
        <w:tc>
          <w:tcPr>
            <w:tcW w:w="3258" w:type="dxa"/>
            <w:gridSpan w:val="3"/>
            <w:vAlign w:val="center"/>
          </w:tcPr>
          <w:p w14:paraId="52D4E31A" w14:textId="7B478B31" w:rsidR="00D40932" w:rsidRPr="00BF07FD" w:rsidRDefault="00D40932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153" w:type="dxa"/>
            <w:vMerge w:val="restart"/>
            <w:vAlign w:val="center"/>
          </w:tcPr>
          <w:p w14:paraId="4C194E1C" w14:textId="195082D7" w:rsidR="00D40932" w:rsidRPr="00BF07FD" w:rsidRDefault="00D40932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4798" w:type="dxa"/>
            <w:gridSpan w:val="7"/>
            <w:vMerge w:val="restart"/>
            <w:vAlign w:val="center"/>
          </w:tcPr>
          <w:p w14:paraId="673F2430" w14:textId="1F973A8C" w:rsidR="00D40932" w:rsidRPr="00BF07FD" w:rsidRDefault="00D40932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D91AF4" w:rsidRPr="00BF07FD" w14:paraId="4E0F72D6" w14:textId="77777777" w:rsidTr="00CE0795">
        <w:trPr>
          <w:trHeight w:val="552"/>
        </w:trPr>
        <w:tc>
          <w:tcPr>
            <w:tcW w:w="3258" w:type="dxa"/>
            <w:gridSpan w:val="3"/>
            <w:vAlign w:val="center"/>
          </w:tcPr>
          <w:p w14:paraId="3784D93A" w14:textId="02B3CD0B" w:rsidR="00D40932" w:rsidRPr="00BF07FD" w:rsidRDefault="00D40932" w:rsidP="00D40932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(Escore</w:t>
            </w:r>
            <w:r w:rsidRPr="00BF07F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por</w:t>
            </w:r>
            <w:r w:rsidRPr="00BF07FD">
              <w:rPr>
                <w:rFonts w:asciiTheme="minorBidi" w:hAnsiTheme="minorBid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item)</w:t>
            </w:r>
            <w:r w:rsidRPr="00BF07FD">
              <w:rPr>
                <w:rFonts w:asciiTheme="minorBidi" w:hAnsiTheme="minorBid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x</w:t>
            </w:r>
            <w:r w:rsidRPr="00BF07FD">
              <w:rPr>
                <w:rFonts w:asciiTheme="minorBidi" w:hAnsiTheme="minorBidi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(Quantidade)</w:t>
            </w:r>
            <w:r w:rsidRPr="00BF07FD">
              <w:rPr>
                <w:rFonts w:asciiTheme="minorBidi" w:hAnsiTheme="minorBid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=</w:t>
            </w:r>
            <w:r w:rsidRPr="00BF07FD">
              <w:rPr>
                <w:rFonts w:asciiTheme="minorBidi" w:hAnsiTheme="minorBid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  <w:r w:rsidRPr="00BF07FD">
              <w:rPr>
                <w:rFonts w:asciiTheme="minorBidi" w:hAnsiTheme="minorBidi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1153" w:type="dxa"/>
            <w:vMerge/>
            <w:vAlign w:val="center"/>
          </w:tcPr>
          <w:p w14:paraId="7E8E4921" w14:textId="0DB5FA50" w:rsidR="00D40932" w:rsidRPr="00BF07FD" w:rsidRDefault="00D40932" w:rsidP="00D40932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4798" w:type="dxa"/>
            <w:gridSpan w:val="7"/>
            <w:vMerge/>
            <w:vAlign w:val="center"/>
          </w:tcPr>
          <w:p w14:paraId="657ED71D" w14:textId="6A1AC227" w:rsidR="00D40932" w:rsidRPr="00BF07FD" w:rsidRDefault="00D40932" w:rsidP="00D409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178AC" w:rsidRPr="00BF07FD" w14:paraId="6318F4DC" w14:textId="77777777" w:rsidTr="00CE0795">
        <w:trPr>
          <w:trHeight w:val="391"/>
        </w:trPr>
        <w:tc>
          <w:tcPr>
            <w:tcW w:w="381" w:type="dxa"/>
            <w:vAlign w:val="center"/>
          </w:tcPr>
          <w:p w14:paraId="41B56CE2" w14:textId="2B3F603F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vAlign w:val="center"/>
          </w:tcPr>
          <w:p w14:paraId="681EFE94" w14:textId="39004A2F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Doutorado</w:t>
            </w:r>
            <w:r w:rsidR="00D40932">
              <w:rPr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 w:rsidR="00D40932" w:rsidRPr="00D40932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53" w:type="dxa"/>
            <w:vAlign w:val="center"/>
          </w:tcPr>
          <w:p w14:paraId="081963DD" w14:textId="576B2CC0" w:rsidR="00BF07FD" w:rsidRPr="00BF07FD" w:rsidRDefault="00BF07FD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30</w:t>
            </w:r>
          </w:p>
        </w:tc>
        <w:tc>
          <w:tcPr>
            <w:tcW w:w="4798" w:type="dxa"/>
            <w:gridSpan w:val="7"/>
            <w:vAlign w:val="center"/>
          </w:tcPr>
          <w:p w14:paraId="08A5FE49" w14:textId="77777777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178AC" w:rsidRPr="00BF07FD" w14:paraId="4C06341E" w14:textId="77777777" w:rsidTr="00CE0795">
        <w:trPr>
          <w:trHeight w:val="391"/>
        </w:trPr>
        <w:tc>
          <w:tcPr>
            <w:tcW w:w="381" w:type="dxa"/>
            <w:vAlign w:val="center"/>
          </w:tcPr>
          <w:p w14:paraId="4F767A8E" w14:textId="395C2448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2877" w:type="dxa"/>
            <w:gridSpan w:val="2"/>
            <w:vAlign w:val="center"/>
          </w:tcPr>
          <w:p w14:paraId="0F48833D" w14:textId="45A0A09C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Mestrado</w:t>
            </w:r>
          </w:p>
        </w:tc>
        <w:tc>
          <w:tcPr>
            <w:tcW w:w="1153" w:type="dxa"/>
            <w:vAlign w:val="center"/>
          </w:tcPr>
          <w:p w14:paraId="6BDF72FB" w14:textId="3E3E58DD" w:rsidR="00BF07FD" w:rsidRPr="00BF07FD" w:rsidRDefault="00BF07FD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  <w:vAlign w:val="center"/>
          </w:tcPr>
          <w:p w14:paraId="1B1692B0" w14:textId="77777777" w:rsidR="00BF07FD" w:rsidRPr="00BF07FD" w:rsidRDefault="00BF07FD" w:rsidP="00D409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178AC" w:rsidRPr="00BF07FD" w14:paraId="2650CDD8" w14:textId="77777777" w:rsidTr="00CE0795">
        <w:trPr>
          <w:trHeight w:val="483"/>
        </w:trPr>
        <w:tc>
          <w:tcPr>
            <w:tcW w:w="381" w:type="dxa"/>
            <w:vAlign w:val="center"/>
          </w:tcPr>
          <w:p w14:paraId="250A4D00" w14:textId="1EE8BE5E" w:rsidR="00D40932" w:rsidRPr="00BF07FD" w:rsidRDefault="00D40932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sz w:val="16"/>
                <w:szCs w:val="16"/>
              </w:rPr>
              <w:t>3</w:t>
            </w:r>
          </w:p>
        </w:tc>
        <w:tc>
          <w:tcPr>
            <w:tcW w:w="2877" w:type="dxa"/>
            <w:gridSpan w:val="2"/>
            <w:vAlign w:val="center"/>
          </w:tcPr>
          <w:p w14:paraId="1738B445" w14:textId="7B8FE79B" w:rsidR="00D40932" w:rsidRPr="00BF07FD" w:rsidRDefault="00D40932" w:rsidP="00DF4776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Bolsista de Produtividade em Pesquisa no</w:t>
            </w:r>
            <w:r w:rsidRPr="00BF07FD">
              <w:rPr>
                <w:rFonts w:asciiTheme="minorBidi" w:hAnsiTheme="minorBidi"/>
                <w:b/>
                <w:spacing w:val="1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sz w:val="16"/>
                <w:szCs w:val="16"/>
              </w:rPr>
              <w:t>ano</w:t>
            </w:r>
            <w:r w:rsidRPr="00BF07FD">
              <w:rPr>
                <w:rFonts w:asciiTheme="minorBidi" w:hAnsiTheme="minorBidi"/>
                <w:b/>
                <w:spacing w:val="-2"/>
                <w:sz w:val="16"/>
                <w:szCs w:val="16"/>
              </w:rPr>
              <w:t xml:space="preserve"> </w:t>
            </w:r>
            <w:r w:rsidRPr="00BF07FD">
              <w:rPr>
                <w:rFonts w:asciiTheme="minorBidi" w:hAnsiTheme="minorBidi"/>
                <w:b/>
                <w:sz w:val="16"/>
                <w:szCs w:val="16"/>
              </w:rPr>
              <w:t xml:space="preserve">vigente </w:t>
            </w:r>
          </w:p>
        </w:tc>
        <w:tc>
          <w:tcPr>
            <w:tcW w:w="1153" w:type="dxa"/>
            <w:vAlign w:val="center"/>
          </w:tcPr>
          <w:p w14:paraId="7568888A" w14:textId="5A4C3B22" w:rsidR="00D40932" w:rsidRPr="00BF07FD" w:rsidRDefault="00D40932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>10</w:t>
            </w:r>
          </w:p>
        </w:tc>
        <w:tc>
          <w:tcPr>
            <w:tcW w:w="4798" w:type="dxa"/>
            <w:gridSpan w:val="7"/>
            <w:vAlign w:val="center"/>
          </w:tcPr>
          <w:p w14:paraId="44C3CB08" w14:textId="77777777" w:rsidR="00D40932" w:rsidRPr="00BF07FD" w:rsidRDefault="00D40932" w:rsidP="00D409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3178AC" w:rsidRPr="00BF07FD" w14:paraId="63AA27FE" w14:textId="77777777" w:rsidTr="00CE0795">
        <w:trPr>
          <w:trHeight w:val="483"/>
        </w:trPr>
        <w:tc>
          <w:tcPr>
            <w:tcW w:w="381" w:type="dxa"/>
            <w:vAlign w:val="center"/>
          </w:tcPr>
          <w:p w14:paraId="04F5AC71" w14:textId="61DBD850" w:rsidR="00D40932" w:rsidRPr="00BF07FD" w:rsidRDefault="00D40932" w:rsidP="00D40932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sz w:val="16"/>
                <w:szCs w:val="16"/>
              </w:rPr>
              <w:t>4</w:t>
            </w:r>
          </w:p>
        </w:tc>
        <w:tc>
          <w:tcPr>
            <w:tcW w:w="2877" w:type="dxa"/>
            <w:gridSpan w:val="2"/>
            <w:vAlign w:val="center"/>
          </w:tcPr>
          <w:p w14:paraId="5FE51DC7" w14:textId="56B39659" w:rsidR="00D40932" w:rsidRPr="00BF07FD" w:rsidRDefault="00D40932" w:rsidP="00DF4776">
            <w:pPr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sz w:val="16"/>
                <w:szCs w:val="16"/>
              </w:rPr>
              <w:t xml:space="preserve">Pós-doutorado concluído </w:t>
            </w:r>
            <w:r w:rsidR="00186CC2">
              <w:rPr>
                <w:rFonts w:asciiTheme="minorBidi" w:hAnsiTheme="minorBidi"/>
                <w:b/>
                <w:sz w:val="16"/>
                <w:szCs w:val="16"/>
              </w:rPr>
              <w:t>nos últimos 5 anos</w:t>
            </w:r>
          </w:p>
        </w:tc>
        <w:tc>
          <w:tcPr>
            <w:tcW w:w="1153" w:type="dxa"/>
            <w:vAlign w:val="center"/>
          </w:tcPr>
          <w:p w14:paraId="73B43401" w14:textId="4FB74666" w:rsidR="00D40932" w:rsidRPr="00BF07FD" w:rsidRDefault="00D40932" w:rsidP="00D40932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BF07FD">
              <w:rPr>
                <w:rFonts w:asciiTheme="minorBidi" w:hAnsiTheme="minorBidi"/>
                <w:b/>
                <w:w w:val="97"/>
                <w:sz w:val="16"/>
                <w:szCs w:val="16"/>
              </w:rPr>
              <w:t>5</w:t>
            </w:r>
          </w:p>
        </w:tc>
        <w:tc>
          <w:tcPr>
            <w:tcW w:w="4798" w:type="dxa"/>
            <w:gridSpan w:val="7"/>
            <w:vAlign w:val="center"/>
          </w:tcPr>
          <w:p w14:paraId="59992841" w14:textId="77777777" w:rsidR="00D40932" w:rsidRPr="00BF07FD" w:rsidRDefault="00D40932" w:rsidP="00D409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186CC2" w:rsidRPr="00BF07FD" w14:paraId="56C27149" w14:textId="77777777" w:rsidTr="003178AC">
        <w:trPr>
          <w:trHeight w:val="552"/>
        </w:trPr>
        <w:tc>
          <w:tcPr>
            <w:tcW w:w="9209" w:type="dxa"/>
            <w:gridSpan w:val="11"/>
            <w:vAlign w:val="center"/>
          </w:tcPr>
          <w:p w14:paraId="4702F01D" w14:textId="7790437B" w:rsidR="00186CC2" w:rsidRPr="00BF07FD" w:rsidRDefault="00186CC2" w:rsidP="00186CC2">
            <w:pPr>
              <w:rPr>
                <w:rFonts w:asciiTheme="minorBidi" w:hAnsiTheme="minorBidi"/>
                <w:sz w:val="16"/>
                <w:szCs w:val="16"/>
              </w:rPr>
            </w:pPr>
            <w:r w:rsidRPr="00186CC2">
              <w:rPr>
                <w:rFonts w:asciiTheme="minorBidi" w:hAnsiTheme="minorBidi"/>
                <w:b/>
                <w:sz w:val="16"/>
                <w:szCs w:val="16"/>
              </w:rPr>
              <w:t>Artigos publicados em periódicos científicos indexados</w:t>
            </w:r>
            <w:r w:rsidR="005F7B6B" w:rsidRPr="00A33D0C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4238D" w:rsidRPr="00BF07FD" w14:paraId="73D3E46F" w14:textId="77777777" w:rsidTr="00CE0795">
        <w:trPr>
          <w:trHeight w:val="552"/>
        </w:trPr>
        <w:tc>
          <w:tcPr>
            <w:tcW w:w="3258" w:type="dxa"/>
            <w:gridSpan w:val="3"/>
            <w:vAlign w:val="center"/>
          </w:tcPr>
          <w:p w14:paraId="41703CE8" w14:textId="584D9AF7" w:rsidR="0084238D" w:rsidRPr="0084238D" w:rsidRDefault="004F31CB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FB45B4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53" w:type="dxa"/>
            <w:vAlign w:val="center"/>
          </w:tcPr>
          <w:p w14:paraId="09DD5C0A" w14:textId="57F02D51" w:rsidR="0084238D" w:rsidRPr="0084238D" w:rsidRDefault="004F31CB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718" w:type="dxa"/>
            <w:vAlign w:val="center"/>
          </w:tcPr>
          <w:p w14:paraId="0C209140" w14:textId="7C4C9545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5870FEC5" w14:textId="7645CCE2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01EAA017" w14:textId="006B7FF0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210C41A3" w14:textId="7C7AC3D6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6E3ED54B" w14:textId="62EBF297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7B898F3C" w14:textId="4A52CE81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6748EDB3" w14:textId="2F98BA56" w:rsidR="0084238D" w:rsidRPr="0084238D" w:rsidRDefault="0084238D" w:rsidP="0084238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0D3946" w:rsidRPr="00BF07FD" w14:paraId="7966A5CD" w14:textId="77777777" w:rsidTr="00CE0795">
        <w:trPr>
          <w:trHeight w:val="276"/>
        </w:trPr>
        <w:tc>
          <w:tcPr>
            <w:tcW w:w="381" w:type="dxa"/>
            <w:vMerge w:val="restart"/>
            <w:vAlign w:val="center"/>
          </w:tcPr>
          <w:p w14:paraId="7C80D4CF" w14:textId="48B3BC70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77" w:type="dxa"/>
            <w:gridSpan w:val="2"/>
            <w:vAlign w:val="center"/>
          </w:tcPr>
          <w:p w14:paraId="7570FA7D" w14:textId="52071839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5.1-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A1 </w:t>
            </w:r>
          </w:p>
        </w:tc>
        <w:tc>
          <w:tcPr>
            <w:tcW w:w="1153" w:type="dxa"/>
            <w:vAlign w:val="center"/>
          </w:tcPr>
          <w:p w14:paraId="0A467FD4" w14:textId="18D916BD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8" w:type="dxa"/>
          </w:tcPr>
          <w:p w14:paraId="4DA2A994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4506A2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C046C3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0B99B4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B85FBCE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E19FCF4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60A04CA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22E41803" w14:textId="77777777" w:rsidTr="00CE0795">
        <w:trPr>
          <w:trHeight w:val="276"/>
        </w:trPr>
        <w:tc>
          <w:tcPr>
            <w:tcW w:w="381" w:type="dxa"/>
            <w:vMerge/>
          </w:tcPr>
          <w:p w14:paraId="71F3A36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2ACFAE76" w14:textId="35E19C7C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5.2-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1153" w:type="dxa"/>
            <w:vAlign w:val="center"/>
          </w:tcPr>
          <w:p w14:paraId="7C649FD5" w14:textId="43876DA0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18" w:type="dxa"/>
          </w:tcPr>
          <w:p w14:paraId="3B54ACB5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A727F2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5860956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2210B3A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8B86187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4822705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401FE6C0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1AB8B3CE" w14:textId="77777777" w:rsidTr="00CE0795">
        <w:trPr>
          <w:trHeight w:val="276"/>
        </w:trPr>
        <w:tc>
          <w:tcPr>
            <w:tcW w:w="381" w:type="dxa"/>
            <w:vMerge/>
          </w:tcPr>
          <w:p w14:paraId="2379F0C6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1816B2ED" w14:textId="0D4620E0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5.3-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1153" w:type="dxa"/>
            <w:vAlign w:val="center"/>
          </w:tcPr>
          <w:p w14:paraId="39DADD27" w14:textId="432ACBF9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14:paraId="1C62FDB5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CABC8B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540FF83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996F9F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FFF529E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111367E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2C64310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389963E8" w14:textId="77777777" w:rsidTr="00CE0795">
        <w:trPr>
          <w:trHeight w:val="276"/>
        </w:trPr>
        <w:tc>
          <w:tcPr>
            <w:tcW w:w="381" w:type="dxa"/>
            <w:vMerge/>
          </w:tcPr>
          <w:p w14:paraId="78CA595C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05D30826" w14:textId="5F1B03D4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5.4-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1153" w:type="dxa"/>
            <w:vAlign w:val="center"/>
          </w:tcPr>
          <w:p w14:paraId="0BEC58AC" w14:textId="35037CF1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8</w:t>
            </w:r>
          </w:p>
        </w:tc>
        <w:tc>
          <w:tcPr>
            <w:tcW w:w="718" w:type="dxa"/>
          </w:tcPr>
          <w:p w14:paraId="0512812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1F241C9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5D29CD4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BD73E90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B881A7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F6B2BE7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D80285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147F030A" w14:textId="77777777" w:rsidTr="00CE0795">
        <w:trPr>
          <w:trHeight w:val="276"/>
        </w:trPr>
        <w:tc>
          <w:tcPr>
            <w:tcW w:w="381" w:type="dxa"/>
            <w:vMerge/>
          </w:tcPr>
          <w:p w14:paraId="55F4257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124F208D" w14:textId="1798E457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5.5-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1153" w:type="dxa"/>
            <w:vAlign w:val="center"/>
          </w:tcPr>
          <w:p w14:paraId="00A08988" w14:textId="759033BD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6</w:t>
            </w:r>
          </w:p>
        </w:tc>
        <w:tc>
          <w:tcPr>
            <w:tcW w:w="718" w:type="dxa"/>
          </w:tcPr>
          <w:p w14:paraId="29C8E4C0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AFC5206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CE37EF7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E8AB69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A8A98F7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21B0FBA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23371DC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32FD0792" w14:textId="77777777" w:rsidTr="00CE0795">
        <w:trPr>
          <w:trHeight w:val="276"/>
        </w:trPr>
        <w:tc>
          <w:tcPr>
            <w:tcW w:w="381" w:type="dxa"/>
            <w:vMerge/>
          </w:tcPr>
          <w:p w14:paraId="4F00A27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666664D5" w14:textId="053EE3F5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5.6-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1153" w:type="dxa"/>
            <w:vAlign w:val="center"/>
          </w:tcPr>
          <w:p w14:paraId="01372DE7" w14:textId="6D94B583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14:paraId="3CE8A752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467DBAB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62FD1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3956B78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648D94C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3C5187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6B478D1A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76A58FFC" w14:textId="77777777" w:rsidTr="00CE0795">
        <w:trPr>
          <w:trHeight w:val="276"/>
        </w:trPr>
        <w:tc>
          <w:tcPr>
            <w:tcW w:w="381" w:type="dxa"/>
            <w:vMerge/>
          </w:tcPr>
          <w:p w14:paraId="3578B6A2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7303267C" w14:textId="79524371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5.7-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B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3" w:type="dxa"/>
            <w:vAlign w:val="center"/>
          </w:tcPr>
          <w:p w14:paraId="5AE867BE" w14:textId="282A274A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20E0D83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CD46B6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C2A61E9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0FAE05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37E3CE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CF26F8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BAEA965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6A5018C5" w14:textId="77777777" w:rsidTr="00CE0795">
        <w:trPr>
          <w:trHeight w:val="276"/>
        </w:trPr>
        <w:tc>
          <w:tcPr>
            <w:tcW w:w="381" w:type="dxa"/>
            <w:vMerge/>
          </w:tcPr>
          <w:p w14:paraId="49C19A32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234545A9" w14:textId="0839EA1C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5.8-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1153" w:type="dxa"/>
            <w:vAlign w:val="center"/>
          </w:tcPr>
          <w:p w14:paraId="338E2189" w14:textId="4152DA65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14:paraId="6EA966F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3E149DB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4DB5544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D62CB2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2193D0A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D476B3F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7EA15B8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0D3946" w:rsidRPr="00BF07FD" w14:paraId="2F985407" w14:textId="77777777" w:rsidTr="00CE0795">
        <w:trPr>
          <w:trHeight w:val="276"/>
        </w:trPr>
        <w:tc>
          <w:tcPr>
            <w:tcW w:w="381" w:type="dxa"/>
            <w:vMerge/>
          </w:tcPr>
          <w:p w14:paraId="2A957983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436372AE" w14:textId="547A77C9" w:rsidR="000D3946" w:rsidRPr="0084238D" w:rsidRDefault="008533B4" w:rsidP="000D394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5.9-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Qualis</w:t>
            </w:r>
            <w:r w:rsidR="000D3946" w:rsidRPr="0084238D">
              <w:rPr>
                <w:rFonts w:asciiTheme="minorBidi" w:hAnsiTheme="minorBidi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D3946"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53" w:type="dxa"/>
            <w:vAlign w:val="center"/>
          </w:tcPr>
          <w:p w14:paraId="59334541" w14:textId="140DD60B" w:rsidR="000D3946" w:rsidRPr="0084238D" w:rsidRDefault="000D3946" w:rsidP="000D394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w w:val="97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14:paraId="1EF4AE13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BC6D21D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57779C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386A513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F779A13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A5EB261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DEE073B" w14:textId="77777777" w:rsidR="000D3946" w:rsidRPr="0084238D" w:rsidRDefault="000D3946" w:rsidP="00D91AF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1B616E" w:rsidRPr="00BF07FD" w14:paraId="070C2795" w14:textId="77777777" w:rsidTr="00CE0795">
        <w:trPr>
          <w:trHeight w:val="579"/>
        </w:trPr>
        <w:tc>
          <w:tcPr>
            <w:tcW w:w="3258" w:type="dxa"/>
            <w:gridSpan w:val="3"/>
            <w:vAlign w:val="center"/>
          </w:tcPr>
          <w:p w14:paraId="4D18D37A" w14:textId="4585CB58" w:rsidR="001B616E" w:rsidRPr="004F31CB" w:rsidRDefault="001B616E" w:rsidP="005F7B6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5F7B6B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4C75D5E6" w14:textId="340768B3" w:rsidR="001B616E" w:rsidRPr="0084238D" w:rsidRDefault="001B616E" w:rsidP="004F31CB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4798" w:type="dxa"/>
            <w:gridSpan w:val="7"/>
            <w:vAlign w:val="center"/>
          </w:tcPr>
          <w:p w14:paraId="7D2ECA19" w14:textId="583D0606" w:rsidR="001B616E" w:rsidRPr="0084238D" w:rsidRDefault="001B616E" w:rsidP="001B61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DF4776" w:rsidRPr="00BF07FD" w14:paraId="7DCC5F89" w14:textId="77777777" w:rsidTr="00CE0795">
        <w:trPr>
          <w:trHeight w:val="552"/>
        </w:trPr>
        <w:tc>
          <w:tcPr>
            <w:tcW w:w="381" w:type="dxa"/>
            <w:vMerge w:val="restart"/>
            <w:vAlign w:val="center"/>
          </w:tcPr>
          <w:p w14:paraId="664C1653" w14:textId="77E79992" w:rsidR="00DF4776" w:rsidRPr="004F31CB" w:rsidRDefault="00DF4776" w:rsidP="001B616E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F31CB">
              <w:rPr>
                <w:rFonts w:asciiTheme="minorBidi" w:hAnsiTheme="min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77" w:type="dxa"/>
            <w:gridSpan w:val="2"/>
            <w:vAlign w:val="center"/>
          </w:tcPr>
          <w:p w14:paraId="100152DC" w14:textId="2149B323" w:rsidR="00DF4776" w:rsidRPr="004F31CB" w:rsidRDefault="00DF4776" w:rsidP="005F7B6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F31CB">
              <w:rPr>
                <w:rFonts w:asciiTheme="minorBidi" w:hAnsiTheme="minorBidi"/>
                <w:b/>
                <w:sz w:val="16"/>
                <w:szCs w:val="16"/>
              </w:rPr>
              <w:t>6.1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>-</w:t>
            </w:r>
            <w:r w:rsidRPr="004F31CB">
              <w:rPr>
                <w:rFonts w:asciiTheme="minorBidi" w:hAnsiTheme="minorBidi"/>
                <w:b/>
                <w:sz w:val="16"/>
                <w:szCs w:val="16"/>
              </w:rPr>
              <w:t xml:space="preserve"> Atua como revisor de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 w:rsidRPr="004F31CB">
              <w:rPr>
                <w:rFonts w:asciiTheme="minorBidi" w:hAnsiTheme="minorBidi"/>
                <w:b/>
                <w:sz w:val="16"/>
                <w:szCs w:val="16"/>
              </w:rPr>
              <w:t xml:space="preserve">periódicos </w:t>
            </w:r>
            <w:r w:rsidR="005F7B6B" w:rsidRPr="004F31CB">
              <w:rPr>
                <w:rFonts w:asciiTheme="minorBidi" w:hAnsiTheme="minorBidi"/>
                <w:b/>
                <w:sz w:val="16"/>
                <w:szCs w:val="16"/>
              </w:rPr>
              <w:t>indexados</w:t>
            </w:r>
            <w:r w:rsidR="005F7B6B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  <w:r w:rsidR="005F7B6B" w:rsidRPr="004F31CB">
              <w:rPr>
                <w:rFonts w:asciiTheme="minorBidi" w:hAnsiTheme="min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1DD47A32" w14:textId="4084072B" w:rsidR="00DF4776" w:rsidRPr="0084238D" w:rsidRDefault="00DF4776" w:rsidP="001B61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98" w:type="dxa"/>
            <w:gridSpan w:val="7"/>
          </w:tcPr>
          <w:p w14:paraId="30245B39" w14:textId="77777777" w:rsidR="00DF4776" w:rsidRPr="0084238D" w:rsidRDefault="00DF4776" w:rsidP="004F31C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DF4776" w:rsidRPr="00BF07FD" w14:paraId="52A7715A" w14:textId="77777777" w:rsidTr="00CE0795">
        <w:trPr>
          <w:trHeight w:val="552"/>
        </w:trPr>
        <w:tc>
          <w:tcPr>
            <w:tcW w:w="381" w:type="dxa"/>
            <w:vMerge/>
            <w:vAlign w:val="center"/>
          </w:tcPr>
          <w:p w14:paraId="10B1B0E7" w14:textId="77777777" w:rsidR="00DF4776" w:rsidRPr="004F31CB" w:rsidRDefault="00DF4776" w:rsidP="001B616E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0BDC4C7D" w14:textId="236A0A93" w:rsidR="00DF4776" w:rsidRPr="004F31CB" w:rsidRDefault="00DF4776" w:rsidP="005F7B6B">
            <w:pPr>
              <w:rPr>
                <w:rFonts w:asciiTheme="minorBidi" w:hAnsiTheme="minorBidi"/>
                <w:sz w:val="16"/>
                <w:szCs w:val="16"/>
              </w:rPr>
            </w:pPr>
            <w:r w:rsidRPr="004F31CB">
              <w:rPr>
                <w:rFonts w:asciiTheme="minorBidi" w:hAnsiTheme="minorBidi"/>
                <w:b/>
                <w:sz w:val="16"/>
                <w:szCs w:val="16"/>
              </w:rPr>
              <w:t>6.2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 xml:space="preserve">- </w:t>
            </w:r>
            <w:r w:rsidRPr="004F31CB">
              <w:rPr>
                <w:rFonts w:asciiTheme="minorBidi" w:hAnsiTheme="minorBidi"/>
                <w:b/>
                <w:sz w:val="16"/>
                <w:szCs w:val="16"/>
              </w:rPr>
              <w:t>Atua como editor de periódicos indexados</w:t>
            </w:r>
            <w:r w:rsidR="005F7B6B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1D6EFE3A" w14:textId="291CD2C6" w:rsidR="00DF4776" w:rsidRPr="00607E51" w:rsidRDefault="00DF4776" w:rsidP="001B61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07E51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98" w:type="dxa"/>
            <w:gridSpan w:val="7"/>
          </w:tcPr>
          <w:p w14:paraId="478EF706" w14:textId="77777777" w:rsidR="00DF4776" w:rsidRPr="00BF07FD" w:rsidRDefault="00DF4776" w:rsidP="004F31CB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F4776" w:rsidRPr="00BF07FD" w14:paraId="16409E83" w14:textId="77777777" w:rsidTr="00CE0795">
        <w:trPr>
          <w:trHeight w:val="552"/>
        </w:trPr>
        <w:tc>
          <w:tcPr>
            <w:tcW w:w="381" w:type="dxa"/>
            <w:vMerge/>
            <w:vAlign w:val="center"/>
          </w:tcPr>
          <w:p w14:paraId="1A1527AE" w14:textId="77777777" w:rsidR="00DF4776" w:rsidRPr="004F31CB" w:rsidRDefault="00DF4776" w:rsidP="001B616E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389FFD74" w14:textId="667245BC" w:rsidR="00DF4776" w:rsidRPr="001B616E" w:rsidRDefault="00DF4776" w:rsidP="005F7B6B">
            <w:pPr>
              <w:pStyle w:val="TableParagraph"/>
              <w:ind w:right="486"/>
              <w:rPr>
                <w:rFonts w:asciiTheme="minorBidi" w:hAnsiTheme="minorBidi" w:cstheme="minorBidi"/>
                <w:b/>
                <w:sz w:val="16"/>
                <w:szCs w:val="16"/>
              </w:rPr>
            </w:pP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>6.3</w:t>
            </w:r>
            <w:r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- </w:t>
            </w: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>Atua como parecerista</w:t>
            </w:r>
            <w:r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 </w:t>
            </w: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ad hoc </w:t>
            </w:r>
            <w:r w:rsidR="005F7B6B">
              <w:rPr>
                <w:rFonts w:asciiTheme="minorBidi" w:hAnsiTheme="minorBidi" w:cstheme="minorBidi"/>
                <w:b/>
                <w:sz w:val="16"/>
                <w:szCs w:val="16"/>
              </w:rPr>
              <w:t xml:space="preserve">em </w:t>
            </w:r>
            <w:r w:rsidRPr="004F31CB">
              <w:rPr>
                <w:rFonts w:asciiTheme="minorBidi" w:hAnsiTheme="minorBidi" w:cstheme="minorBidi"/>
                <w:b/>
                <w:spacing w:val="-42"/>
                <w:sz w:val="16"/>
                <w:szCs w:val="16"/>
              </w:rPr>
              <w:t xml:space="preserve">     </w:t>
            </w: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>agência</w:t>
            </w:r>
            <w:r w:rsidRPr="004F31CB">
              <w:rPr>
                <w:rFonts w:asciiTheme="minorBidi" w:hAnsiTheme="minorBidi" w:cstheme="minorBidi"/>
                <w:b/>
                <w:spacing w:val="-1"/>
                <w:sz w:val="16"/>
                <w:szCs w:val="16"/>
              </w:rPr>
              <w:t xml:space="preserve"> </w:t>
            </w: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>de</w:t>
            </w:r>
            <w:r w:rsidRPr="004F31CB">
              <w:rPr>
                <w:rFonts w:asciiTheme="minorBidi" w:hAnsiTheme="minorBidi" w:cstheme="minorBidi"/>
                <w:b/>
                <w:spacing w:val="-2"/>
                <w:sz w:val="16"/>
                <w:szCs w:val="16"/>
              </w:rPr>
              <w:t xml:space="preserve"> </w:t>
            </w:r>
            <w:r w:rsidRPr="004F31CB">
              <w:rPr>
                <w:rFonts w:asciiTheme="minorBidi" w:hAnsiTheme="minorBidi" w:cstheme="minorBidi"/>
                <w:b/>
                <w:sz w:val="16"/>
                <w:szCs w:val="16"/>
              </w:rPr>
              <w:t>fomento</w:t>
            </w:r>
            <w:r w:rsidR="005F7B6B">
              <w:rPr>
                <w:rFonts w:asciiTheme="minorBidi" w:hAnsiTheme="minorBidi" w:cstheme="minorBidi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6CCB0A4E" w14:textId="017F1E5C" w:rsidR="00DF4776" w:rsidRPr="00607E51" w:rsidRDefault="00DF4776" w:rsidP="001B61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07E51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98" w:type="dxa"/>
            <w:gridSpan w:val="7"/>
          </w:tcPr>
          <w:p w14:paraId="5683B842" w14:textId="77777777" w:rsidR="00DF4776" w:rsidRPr="00BF07FD" w:rsidRDefault="00DF4776" w:rsidP="001B616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F4776" w:rsidRPr="00BF07FD" w14:paraId="5CEF923D" w14:textId="77777777" w:rsidTr="00CE0795">
        <w:trPr>
          <w:trHeight w:val="552"/>
        </w:trPr>
        <w:tc>
          <w:tcPr>
            <w:tcW w:w="381" w:type="dxa"/>
            <w:vMerge/>
          </w:tcPr>
          <w:p w14:paraId="54FC8104" w14:textId="77777777" w:rsidR="00DF4776" w:rsidRPr="004F31CB" w:rsidRDefault="00DF4776" w:rsidP="001B616E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vAlign w:val="center"/>
          </w:tcPr>
          <w:p w14:paraId="75EE633F" w14:textId="603DA4C8" w:rsidR="00DF4776" w:rsidRPr="004F31CB" w:rsidRDefault="00DF4776" w:rsidP="005F7B6B">
            <w:pPr>
              <w:rPr>
                <w:rFonts w:asciiTheme="minorBidi" w:hAnsiTheme="minorBidi"/>
                <w:sz w:val="16"/>
                <w:szCs w:val="16"/>
              </w:rPr>
            </w:pPr>
            <w:r w:rsidRPr="004F31CB">
              <w:rPr>
                <w:rFonts w:asciiTheme="minorBidi" w:hAnsiTheme="minorBidi"/>
                <w:b/>
                <w:sz w:val="16"/>
                <w:szCs w:val="16"/>
              </w:rPr>
              <w:t>6.4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>-</w:t>
            </w:r>
            <w:r w:rsidRPr="004F31CB">
              <w:rPr>
                <w:rFonts w:asciiTheme="minorBidi" w:hAnsiTheme="minorBidi"/>
                <w:b/>
                <w:sz w:val="16"/>
                <w:szCs w:val="16"/>
              </w:rPr>
              <w:t xml:space="preserve"> Atua como parecerista ad hoc interno e externo</w:t>
            </w:r>
            <w:r w:rsidR="005F7B6B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3</w:t>
            </w:r>
            <w:r w:rsidRPr="00A33D0C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55625E33" w14:textId="04BC6D9E" w:rsidR="00DF4776" w:rsidRPr="00607E51" w:rsidRDefault="00DF4776" w:rsidP="001B616E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607E51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8" w:type="dxa"/>
            <w:gridSpan w:val="7"/>
          </w:tcPr>
          <w:p w14:paraId="3AA166BF" w14:textId="77777777" w:rsidR="00DF4776" w:rsidRPr="00BF07FD" w:rsidRDefault="00DF4776" w:rsidP="001B616E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8533B4" w:rsidRPr="00BF07FD" w14:paraId="26617BA3" w14:textId="77777777" w:rsidTr="008533B4">
        <w:trPr>
          <w:trHeight w:val="552"/>
        </w:trPr>
        <w:tc>
          <w:tcPr>
            <w:tcW w:w="9209" w:type="dxa"/>
            <w:gridSpan w:val="11"/>
            <w:vAlign w:val="center"/>
          </w:tcPr>
          <w:p w14:paraId="61DE409C" w14:textId="48EA31BC" w:rsidR="008533B4" w:rsidRPr="008533B4" w:rsidRDefault="008533B4" w:rsidP="005F7B6B">
            <w:pPr>
              <w:rPr>
                <w:rFonts w:asciiTheme="minorBidi" w:hAnsiTheme="minorBidi"/>
                <w:sz w:val="16"/>
                <w:szCs w:val="16"/>
              </w:rPr>
            </w:pPr>
            <w:r w:rsidRPr="008533B4">
              <w:rPr>
                <w:rFonts w:asciiTheme="minorBidi" w:hAnsiTheme="minorBidi"/>
                <w:b/>
                <w:sz w:val="16"/>
                <w:szCs w:val="16"/>
              </w:rPr>
              <w:t>Trabalhos</w:t>
            </w:r>
            <w:r w:rsidRPr="008533B4">
              <w:rPr>
                <w:rFonts w:asciiTheme="minorBidi" w:hAnsiTheme="minorBidi"/>
                <w:b/>
                <w:spacing w:val="-3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completos,</w:t>
            </w:r>
            <w:r w:rsidRPr="008533B4">
              <w:rPr>
                <w:rFonts w:asciiTheme="minorBidi" w:hAnsiTheme="minorBidi"/>
                <w:b/>
                <w:spacing w:val="-1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resumos</w:t>
            </w:r>
            <w:r w:rsidRPr="008533B4">
              <w:rPr>
                <w:rFonts w:asciiTheme="minorBidi" w:hAnsiTheme="minorBidi"/>
                <w:b/>
                <w:spacing w:val="-4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expandido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>s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,</w:t>
            </w:r>
            <w:r w:rsidRPr="008533B4">
              <w:rPr>
                <w:rFonts w:asciiTheme="minorBidi" w:hAnsiTheme="minorBidi"/>
                <w:b/>
                <w:spacing w:val="-3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resumos</w:t>
            </w:r>
            <w:r w:rsidRPr="008533B4">
              <w:rPr>
                <w:rFonts w:asciiTheme="minorBidi" w:hAnsiTheme="minorBidi"/>
                <w:b/>
                <w:spacing w:val="-2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simples</w:t>
            </w:r>
            <w:r w:rsidRPr="008533B4">
              <w:rPr>
                <w:rFonts w:asciiTheme="minorBidi" w:hAnsiTheme="minorBidi"/>
                <w:b/>
                <w:spacing w:val="-4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publicados</w:t>
            </w:r>
            <w:r w:rsidRPr="008533B4">
              <w:rPr>
                <w:rFonts w:asciiTheme="minorBidi" w:hAnsiTheme="minorBidi"/>
                <w:b/>
                <w:spacing w:val="-2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em</w:t>
            </w:r>
            <w:r w:rsidRPr="008533B4">
              <w:rPr>
                <w:rFonts w:asciiTheme="minorBidi" w:hAnsiTheme="minorBidi"/>
                <w:b/>
                <w:spacing w:val="-1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anais</w:t>
            </w:r>
            <w:r w:rsidRPr="008533B4">
              <w:rPr>
                <w:rFonts w:asciiTheme="minorBidi" w:hAnsiTheme="minorBidi"/>
                <w:b/>
                <w:spacing w:val="-2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de</w:t>
            </w:r>
            <w:r w:rsidRPr="008533B4">
              <w:rPr>
                <w:rFonts w:asciiTheme="minorBidi" w:hAnsiTheme="minorBidi"/>
                <w:b/>
                <w:spacing w:val="-4"/>
                <w:sz w:val="16"/>
                <w:szCs w:val="16"/>
              </w:rPr>
              <w:t xml:space="preserve"> </w:t>
            </w:r>
            <w:r w:rsidRPr="008533B4">
              <w:rPr>
                <w:rFonts w:asciiTheme="minorBidi" w:hAnsiTheme="minorBidi"/>
                <w:b/>
                <w:sz w:val="16"/>
                <w:szCs w:val="16"/>
              </w:rPr>
              <w:t>congressos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 xml:space="preserve"> </w:t>
            </w:r>
            <w:r w:rsidR="005F7B6B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8533B4" w:rsidRPr="00BF07FD" w14:paraId="5753F207" w14:textId="77777777" w:rsidTr="00CE0795">
        <w:trPr>
          <w:trHeight w:val="552"/>
        </w:trPr>
        <w:tc>
          <w:tcPr>
            <w:tcW w:w="3258" w:type="dxa"/>
            <w:gridSpan w:val="3"/>
            <w:vAlign w:val="center"/>
          </w:tcPr>
          <w:p w14:paraId="04D0E353" w14:textId="57E73485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5F7B6B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5CADA916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718" w:type="dxa"/>
            <w:vAlign w:val="center"/>
          </w:tcPr>
          <w:p w14:paraId="0D3CAB34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6B80A72E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419A7FE1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5F28B16E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372BA8DF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20FA39AC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3A8339FA" w14:textId="77777777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8533B4" w:rsidRPr="00BF07FD" w14:paraId="556FE6A7" w14:textId="77777777" w:rsidTr="00CE0795">
        <w:trPr>
          <w:trHeight w:val="443"/>
        </w:trPr>
        <w:tc>
          <w:tcPr>
            <w:tcW w:w="394" w:type="dxa"/>
            <w:gridSpan w:val="2"/>
            <w:vMerge w:val="restart"/>
            <w:vAlign w:val="center"/>
          </w:tcPr>
          <w:p w14:paraId="4A78D7F3" w14:textId="30C51FD2" w:rsidR="008533B4" w:rsidRPr="0084238D" w:rsidRDefault="009A65A3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64" w:type="dxa"/>
            <w:vAlign w:val="center"/>
          </w:tcPr>
          <w:p w14:paraId="19016437" w14:textId="0B15A1A7" w:rsidR="008533B4" w:rsidRPr="0084238D" w:rsidRDefault="009A65A3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7.1- </w:t>
            </w:r>
            <w:r w:rsidR="008533B4">
              <w:rPr>
                <w:rFonts w:asciiTheme="minorBidi" w:hAnsiTheme="minorBidi"/>
                <w:b/>
                <w:bCs/>
                <w:sz w:val="16"/>
                <w:szCs w:val="16"/>
              </w:rPr>
              <w:t>Eventos internacionais</w:t>
            </w:r>
            <w:r w:rsidR="005F7B6B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656E4AC6" w14:textId="6A188C94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533781FE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382D4FA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D313D49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508D16C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E56BCAE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0912BA4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C43F08A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8533B4" w:rsidRPr="00BF07FD" w14:paraId="0B09DA43" w14:textId="77777777" w:rsidTr="00CE0795">
        <w:trPr>
          <w:trHeight w:val="443"/>
        </w:trPr>
        <w:tc>
          <w:tcPr>
            <w:tcW w:w="394" w:type="dxa"/>
            <w:gridSpan w:val="2"/>
            <w:vMerge/>
          </w:tcPr>
          <w:p w14:paraId="40F06CB5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62874600" w14:textId="5BD6BCA3" w:rsidR="008533B4" w:rsidRPr="0084238D" w:rsidRDefault="009A65A3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7.2- </w:t>
            </w:r>
            <w:r w:rsidR="008533B4">
              <w:rPr>
                <w:rFonts w:asciiTheme="minorBidi" w:hAnsiTheme="minorBidi"/>
                <w:b/>
                <w:bCs/>
                <w:sz w:val="16"/>
                <w:szCs w:val="16"/>
              </w:rPr>
              <w:t>Eventos nacionais e regionais</w:t>
            </w:r>
            <w:r w:rsidR="005F7B6B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7A955D91" w14:textId="0D49C34D" w:rsidR="008533B4" w:rsidRPr="0084238D" w:rsidRDefault="008533B4" w:rsidP="008533B4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14:paraId="4F336F46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340A3FB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1DF759A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4AF6F3C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94B3CEB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66CE156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1A0D4B2E" w14:textId="77777777" w:rsidR="008533B4" w:rsidRPr="0084238D" w:rsidRDefault="008533B4" w:rsidP="008533B4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917AB6" w:rsidRPr="00BF07FD" w14:paraId="20912D83" w14:textId="77777777" w:rsidTr="00917AB6">
        <w:trPr>
          <w:trHeight w:val="443"/>
        </w:trPr>
        <w:tc>
          <w:tcPr>
            <w:tcW w:w="9209" w:type="dxa"/>
            <w:gridSpan w:val="11"/>
            <w:vAlign w:val="center"/>
          </w:tcPr>
          <w:p w14:paraId="756436A4" w14:textId="400922CE" w:rsidR="00917AB6" w:rsidRPr="0084238D" w:rsidRDefault="00917AB6" w:rsidP="00917AB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>Propriedade Intelectual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917AB6" w:rsidRPr="00BF07FD" w14:paraId="41FBF1BA" w14:textId="77777777" w:rsidTr="00CE0795">
        <w:trPr>
          <w:trHeight w:val="443"/>
        </w:trPr>
        <w:tc>
          <w:tcPr>
            <w:tcW w:w="3258" w:type="dxa"/>
            <w:gridSpan w:val="3"/>
            <w:vAlign w:val="center"/>
          </w:tcPr>
          <w:p w14:paraId="103D48AD" w14:textId="3988FDFF" w:rsidR="00917AB6" w:rsidRDefault="00917AB6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1A19D1EB" w14:textId="362358A9" w:rsidR="00917AB6" w:rsidRDefault="00917AB6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4798" w:type="dxa"/>
            <w:gridSpan w:val="7"/>
            <w:vAlign w:val="center"/>
          </w:tcPr>
          <w:p w14:paraId="75D686BD" w14:textId="22956075" w:rsidR="00917AB6" w:rsidRPr="0084238D" w:rsidRDefault="00917AB6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92527D" w:rsidRPr="00BF07FD" w14:paraId="1058E6B2" w14:textId="77777777" w:rsidTr="00CE0795">
        <w:trPr>
          <w:trHeight w:val="546"/>
        </w:trPr>
        <w:tc>
          <w:tcPr>
            <w:tcW w:w="394" w:type="dxa"/>
            <w:gridSpan w:val="2"/>
            <w:vMerge w:val="restart"/>
            <w:vAlign w:val="center"/>
          </w:tcPr>
          <w:p w14:paraId="4D587C1E" w14:textId="5096B1C4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64" w:type="dxa"/>
            <w:vAlign w:val="center"/>
          </w:tcPr>
          <w:p w14:paraId="569E5D8B" w14:textId="5784EC36" w:rsidR="0092527D" w:rsidRPr="0092527D" w:rsidRDefault="0092527D" w:rsidP="00917AB6">
            <w:pPr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</w:pP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8.1- Patente depositadas (Em análise ou concedidas)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147784C0" w14:textId="7080D039" w:rsidR="0092527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98" w:type="dxa"/>
            <w:gridSpan w:val="7"/>
            <w:vAlign w:val="center"/>
          </w:tcPr>
          <w:p w14:paraId="55D2BAE6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92527D" w:rsidRPr="00BF07FD" w14:paraId="3127F393" w14:textId="77777777" w:rsidTr="00CE0795">
        <w:trPr>
          <w:trHeight w:val="736"/>
        </w:trPr>
        <w:tc>
          <w:tcPr>
            <w:tcW w:w="394" w:type="dxa"/>
            <w:gridSpan w:val="2"/>
            <w:vMerge/>
            <w:vAlign w:val="center"/>
          </w:tcPr>
          <w:p w14:paraId="4EBA3717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8E048FE" w14:textId="5B82DD7A" w:rsidR="0092527D" w:rsidRPr="0092527D" w:rsidRDefault="0092527D" w:rsidP="00881CFC">
            <w:pPr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8.2- </w:t>
            </w: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Desenhos Industriais depositadas (Em análise ou concedidas)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2F5D17BC" w14:textId="3F555AE1" w:rsidR="0092527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  <w:vAlign w:val="center"/>
          </w:tcPr>
          <w:p w14:paraId="26414605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92527D" w:rsidRPr="00BF07FD" w14:paraId="3B68FFA3" w14:textId="77777777" w:rsidTr="00CE0795">
        <w:trPr>
          <w:trHeight w:val="736"/>
        </w:trPr>
        <w:tc>
          <w:tcPr>
            <w:tcW w:w="394" w:type="dxa"/>
            <w:gridSpan w:val="2"/>
            <w:vMerge/>
            <w:vAlign w:val="center"/>
          </w:tcPr>
          <w:p w14:paraId="34A1AB91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393F9997" w14:textId="7E77F717" w:rsidR="0092527D" w:rsidRDefault="0092527D" w:rsidP="00917AB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8.3- </w:t>
            </w: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Pedido de Registro de Indicações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Geográficas, Programa de computador, Topografia de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Circuito Integrado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57F40D5F" w14:textId="48BE6E4A" w:rsidR="0092527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  <w:vAlign w:val="center"/>
          </w:tcPr>
          <w:p w14:paraId="25E77465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92527D" w:rsidRPr="00BF07FD" w14:paraId="24226D1C" w14:textId="77777777" w:rsidTr="00CE0795">
        <w:trPr>
          <w:trHeight w:val="736"/>
        </w:trPr>
        <w:tc>
          <w:tcPr>
            <w:tcW w:w="394" w:type="dxa"/>
            <w:gridSpan w:val="2"/>
            <w:vMerge/>
            <w:vAlign w:val="center"/>
          </w:tcPr>
          <w:p w14:paraId="2E2BB616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DF531C6" w14:textId="4677658A" w:rsidR="0092527D" w:rsidRDefault="0092527D" w:rsidP="00917AB6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8.4- </w:t>
            </w: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Contratos de transferência de tecnologia averbados e/ou registrados no INPI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22835338" w14:textId="4879EA44" w:rsidR="0092527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17AB6">
              <w:rPr>
                <w:rFonts w:asciiTheme="minorBidi" w:hAnsiTheme="min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98" w:type="dxa"/>
            <w:gridSpan w:val="7"/>
            <w:vAlign w:val="center"/>
          </w:tcPr>
          <w:p w14:paraId="671ED01A" w14:textId="77777777" w:rsidR="0092527D" w:rsidRPr="0084238D" w:rsidRDefault="0092527D" w:rsidP="00917AB6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92527D" w:rsidRPr="00BF07FD" w14:paraId="003376DE" w14:textId="77777777" w:rsidTr="0092527D">
        <w:trPr>
          <w:trHeight w:val="443"/>
        </w:trPr>
        <w:tc>
          <w:tcPr>
            <w:tcW w:w="9209" w:type="dxa"/>
            <w:gridSpan w:val="11"/>
            <w:vAlign w:val="center"/>
          </w:tcPr>
          <w:p w14:paraId="1D91DF62" w14:textId="1BBAB3B5" w:rsidR="0092527D" w:rsidRPr="0084238D" w:rsidRDefault="0092527D" w:rsidP="0092527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2527D">
              <w:rPr>
                <w:rFonts w:asciiTheme="minorBidi" w:hAnsiTheme="minorBidi"/>
                <w:b/>
                <w:sz w:val="16"/>
                <w:szCs w:val="16"/>
              </w:rPr>
              <w:t>Autor/Coautor de livros publicados com ISBN</w:t>
            </w:r>
            <w:r w:rsidR="00881CFC" w:rsidRPr="00A33D0C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4</w:t>
            </w:r>
          </w:p>
        </w:tc>
      </w:tr>
      <w:tr w:rsidR="007A628F" w:rsidRPr="00BF07FD" w14:paraId="64AC9677" w14:textId="77777777" w:rsidTr="00CE0795">
        <w:trPr>
          <w:trHeight w:val="443"/>
        </w:trPr>
        <w:tc>
          <w:tcPr>
            <w:tcW w:w="3258" w:type="dxa"/>
            <w:gridSpan w:val="3"/>
            <w:vAlign w:val="center"/>
          </w:tcPr>
          <w:p w14:paraId="26DA1BDC" w14:textId="648CF55A" w:rsidR="007A628F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186B8EA2" w14:textId="6D7F3F43" w:rsidR="007A628F" w:rsidRPr="00F2220A" w:rsidRDefault="007A628F" w:rsidP="00881CFC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  <w:r w:rsidR="00F2220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714B89CE" w14:textId="1D7FC06A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79F2A370" w14:textId="490553E3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6C74E669" w14:textId="6C6FF9D6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5BB84B8B" w14:textId="1ED086CC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48370802" w14:textId="40D003EB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023B1FE1" w14:textId="073336FA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3142A479" w14:textId="52D0B7D0" w:rsidR="007A628F" w:rsidRPr="0084238D" w:rsidRDefault="007A628F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F2220A" w:rsidRPr="00BF07FD" w14:paraId="2696D70C" w14:textId="77777777" w:rsidTr="00CE0795">
        <w:trPr>
          <w:trHeight w:val="527"/>
        </w:trPr>
        <w:tc>
          <w:tcPr>
            <w:tcW w:w="394" w:type="dxa"/>
            <w:gridSpan w:val="2"/>
            <w:vMerge w:val="restart"/>
            <w:vAlign w:val="center"/>
          </w:tcPr>
          <w:p w14:paraId="24F0A827" w14:textId="05BD2F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64" w:type="dxa"/>
            <w:vAlign w:val="center"/>
          </w:tcPr>
          <w:p w14:paraId="3F6FB43D" w14:textId="45AAEF44" w:rsidR="00F2220A" w:rsidRPr="007A628F" w:rsidRDefault="00F2220A" w:rsidP="00881CFC">
            <w:pPr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9.1- </w:t>
            </w:r>
            <w:r w:rsidRPr="007A628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Livro publicado por editora com conselho editorial 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  <w:r w:rsidR="00881CF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, 5</w:t>
            </w:r>
          </w:p>
        </w:tc>
        <w:tc>
          <w:tcPr>
            <w:tcW w:w="1153" w:type="dxa"/>
            <w:vAlign w:val="center"/>
          </w:tcPr>
          <w:p w14:paraId="3B625A5B" w14:textId="39CC3606" w:rsidR="00F2220A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18" w:type="dxa"/>
            <w:vAlign w:val="center"/>
          </w:tcPr>
          <w:p w14:paraId="473138DD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65F4E07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14130EB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CFE810F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AAA068C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7CA0A7E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2D015140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0E737403" w14:textId="77777777" w:rsidTr="00CE0795">
        <w:trPr>
          <w:trHeight w:val="728"/>
        </w:trPr>
        <w:tc>
          <w:tcPr>
            <w:tcW w:w="394" w:type="dxa"/>
            <w:gridSpan w:val="2"/>
            <w:vMerge/>
            <w:vAlign w:val="center"/>
          </w:tcPr>
          <w:p w14:paraId="5485D5DA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D69E716" w14:textId="2F70C172" w:rsidR="00F2220A" w:rsidRPr="007A628F" w:rsidRDefault="00F2220A" w:rsidP="00F2220A">
            <w:pPr>
              <w:pStyle w:val="TableParagraph"/>
              <w:spacing w:line="182" w:lineRule="exact"/>
              <w:rPr>
                <w:rFonts w:asciiTheme="minorBidi" w:eastAsiaTheme="minorHAnsi" w:hAnsiTheme="minorBidi" w:cstheme="minorBidi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9</w:t>
            </w:r>
            <w:r w:rsidRPr="007A628F">
              <w:rPr>
                <w:rFonts w:asciiTheme="minorBidi" w:eastAsiaTheme="minorHAnsi" w:hAnsiTheme="minorBidi" w:cstheme="minorBidi"/>
                <w:b/>
                <w:bCs/>
                <w:sz w:val="16"/>
                <w:szCs w:val="16"/>
                <w:lang w:val="pt-BR"/>
              </w:rPr>
              <w:t>.2- Organizador de dossiê temático em</w:t>
            </w:r>
            <w:r>
              <w:rPr>
                <w:rFonts w:asciiTheme="minorBidi" w:eastAsiaTheme="minorHAnsi" w:hAnsiTheme="minorBidi" w:cstheme="minorBidi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7A628F">
              <w:rPr>
                <w:rFonts w:asciiTheme="minorBidi" w:hAnsiTheme="minorBidi"/>
                <w:b/>
                <w:bCs/>
                <w:sz w:val="16"/>
                <w:szCs w:val="16"/>
              </w:rPr>
              <w:t>periódico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, de </w:t>
            </w:r>
            <w:r w:rsidRPr="007A628F">
              <w:rPr>
                <w:rFonts w:asciiTheme="minorBidi" w:hAnsiTheme="minorBidi"/>
                <w:b/>
                <w:bCs/>
                <w:sz w:val="16"/>
                <w:szCs w:val="16"/>
              </w:rPr>
              <w:t>anais de eventos científicos e de livro por editora com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co</w:t>
            </w:r>
            <w:r w:rsidRPr="007A628F">
              <w:rPr>
                <w:rFonts w:asciiTheme="minorBidi" w:hAnsiTheme="minorBidi"/>
                <w:b/>
                <w:bCs/>
                <w:sz w:val="16"/>
                <w:szCs w:val="16"/>
              </w:rPr>
              <w:t>nselho editorial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52D2F721" w14:textId="68565C45" w:rsidR="00F2220A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8" w:type="dxa"/>
            <w:vAlign w:val="center"/>
          </w:tcPr>
          <w:p w14:paraId="025F996A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88D249E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9C28237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460A4708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353C996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0694481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3175C781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72B468B3" w14:textId="77777777" w:rsidTr="00CE0795">
        <w:trPr>
          <w:trHeight w:val="532"/>
        </w:trPr>
        <w:tc>
          <w:tcPr>
            <w:tcW w:w="394" w:type="dxa"/>
            <w:gridSpan w:val="2"/>
            <w:vMerge/>
            <w:vAlign w:val="center"/>
          </w:tcPr>
          <w:p w14:paraId="4E56480D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F16FE00" w14:textId="13B9EDC3" w:rsidR="00F2220A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9.3- </w:t>
            </w: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Capítulo de livro publicado por editora com conselho editorial</w:t>
            </w:r>
            <w:r w:rsidR="00881CFC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53" w:type="dxa"/>
            <w:vAlign w:val="center"/>
          </w:tcPr>
          <w:p w14:paraId="101B39B1" w14:textId="541EC1D8" w:rsidR="00F2220A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8" w:type="dxa"/>
            <w:vAlign w:val="center"/>
          </w:tcPr>
          <w:p w14:paraId="7F810028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2EFFBF7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1BA1E8E8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2D70CC45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5B59518D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0C9A69F0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1ADEDC41" w14:textId="77777777" w:rsidR="00F2220A" w:rsidRPr="0084238D" w:rsidRDefault="00F2220A" w:rsidP="007A628F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0D554551" w14:textId="77777777" w:rsidTr="00610780">
        <w:trPr>
          <w:trHeight w:val="443"/>
        </w:trPr>
        <w:tc>
          <w:tcPr>
            <w:tcW w:w="9209" w:type="dxa"/>
            <w:gridSpan w:val="11"/>
            <w:vAlign w:val="center"/>
          </w:tcPr>
          <w:p w14:paraId="79500178" w14:textId="164E395F" w:rsidR="00F2220A" w:rsidRPr="0084238D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sz w:val="16"/>
                <w:szCs w:val="16"/>
              </w:rPr>
              <w:t>Projeto de pesquisa com financiamento externo</w:t>
            </w:r>
            <w:r w:rsidR="00EE6857" w:rsidRPr="00A33D0C">
              <w:rPr>
                <w:rFonts w:asciiTheme="minorBidi" w:hAnsiTheme="minorBidi"/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F2220A" w:rsidRPr="00BF07FD" w14:paraId="2DDE5524" w14:textId="77777777" w:rsidTr="00CE0795">
        <w:trPr>
          <w:trHeight w:val="443"/>
        </w:trPr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14:paraId="150BF201" w14:textId="35BEF62A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3617C8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064FD11B" w14:textId="2A1AE50A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F15A9E3" w14:textId="37CA1511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D234255" w14:textId="5E9711E1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CB47AB1" w14:textId="6495C35F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2D39A8B" w14:textId="6074FD29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ADC697E" w14:textId="0320EC15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4C7B395" w14:textId="210DA178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C413D6D" w14:textId="22F84925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F2220A" w:rsidRPr="00BF07FD" w14:paraId="7F91DF68" w14:textId="77777777" w:rsidTr="00CE0795">
        <w:trPr>
          <w:trHeight w:val="443"/>
        </w:trPr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6702" w14:textId="204605DC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34A" w14:textId="08C563F1" w:rsidR="00F2220A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0</w:t>
            </w: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.1 - Como coordenador, com Projeto concluído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660" w14:textId="1ABD2CB2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835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018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D690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717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2F5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689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DF7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0C111628" w14:textId="77777777" w:rsidTr="00CE0795">
        <w:trPr>
          <w:trHeight w:val="443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1E4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125" w14:textId="3568A023" w:rsidR="00F2220A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0</w:t>
            </w: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.2 - Como colaborador, com Projeto concluído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FB2" w14:textId="4BDD4BAC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5E6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2AAC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477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3C0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145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89B6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632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7251C741" w14:textId="77777777" w:rsidTr="00CE0795">
        <w:trPr>
          <w:trHeight w:val="443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C789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DCF" w14:textId="2D315545" w:rsidR="00F2220A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0</w:t>
            </w: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.3 - Como coordenador, com Projeto em andamento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C45" w14:textId="1C4D8A51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DD9B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DF7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53E7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9B1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600B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08C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69B9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2220A" w:rsidRPr="00BF07FD" w14:paraId="47519B83" w14:textId="77777777" w:rsidTr="00CE0795">
        <w:trPr>
          <w:trHeight w:val="443"/>
        </w:trPr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A4D3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0E98" w14:textId="324D9017" w:rsidR="00F2220A" w:rsidRDefault="00F2220A" w:rsidP="00F2220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0</w:t>
            </w: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.4 - Como colaborador, com Projeto em andamento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BD4" w14:textId="108BA9CB" w:rsidR="00F2220A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2220A"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F6BF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FBD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1E6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5F09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A4E1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FF98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1201" w14:textId="77777777" w:rsidR="00F2220A" w:rsidRPr="0084238D" w:rsidRDefault="00F2220A" w:rsidP="00F222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3662A" w:rsidRPr="00BF07FD" w14:paraId="001BCD19" w14:textId="77777777" w:rsidTr="00A3038A">
        <w:trPr>
          <w:trHeight w:val="552"/>
        </w:trPr>
        <w:tc>
          <w:tcPr>
            <w:tcW w:w="9209" w:type="dxa"/>
            <w:gridSpan w:val="11"/>
            <w:vAlign w:val="center"/>
          </w:tcPr>
          <w:p w14:paraId="79E92420" w14:textId="45D6F2A7" w:rsidR="00F3662A" w:rsidRPr="008533B4" w:rsidRDefault="00F3662A" w:rsidP="00A3038A">
            <w:pPr>
              <w:rPr>
                <w:rFonts w:asciiTheme="minorBidi" w:hAnsiTheme="minorBidi"/>
                <w:sz w:val="16"/>
                <w:szCs w:val="16"/>
              </w:rPr>
            </w:pPr>
            <w:r w:rsidRPr="00F3662A">
              <w:rPr>
                <w:rFonts w:asciiTheme="minorBidi" w:hAnsiTheme="minorBidi"/>
                <w:b/>
                <w:sz w:val="16"/>
                <w:szCs w:val="16"/>
              </w:rPr>
              <w:t>Projeto de pesquisa cadastrados na PROP, sem financiamento (Concluído)</w:t>
            </w:r>
          </w:p>
        </w:tc>
      </w:tr>
      <w:tr w:rsidR="00F3662A" w:rsidRPr="00BF07FD" w14:paraId="7541F752" w14:textId="77777777" w:rsidTr="00CE0795">
        <w:trPr>
          <w:trHeight w:val="552"/>
        </w:trPr>
        <w:tc>
          <w:tcPr>
            <w:tcW w:w="3258" w:type="dxa"/>
            <w:gridSpan w:val="3"/>
            <w:vAlign w:val="center"/>
          </w:tcPr>
          <w:p w14:paraId="4597FA18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153" w:type="dxa"/>
            <w:vAlign w:val="center"/>
          </w:tcPr>
          <w:p w14:paraId="72624588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718" w:type="dxa"/>
            <w:vAlign w:val="center"/>
          </w:tcPr>
          <w:p w14:paraId="3F126054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3F063BF9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6D37A7E8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0B315111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7DFFAE4C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54CE917E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13B08098" w14:textId="77777777" w:rsidR="00F3662A" w:rsidRPr="0084238D" w:rsidRDefault="00F3662A" w:rsidP="00A3038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F3662A" w:rsidRPr="00BF07FD" w14:paraId="5CFE4C13" w14:textId="77777777" w:rsidTr="00CE0795">
        <w:trPr>
          <w:trHeight w:val="303"/>
        </w:trPr>
        <w:tc>
          <w:tcPr>
            <w:tcW w:w="394" w:type="dxa"/>
            <w:gridSpan w:val="2"/>
            <w:vMerge w:val="restart"/>
            <w:vAlign w:val="center"/>
          </w:tcPr>
          <w:p w14:paraId="7EB9F627" w14:textId="308D4AE4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864" w:type="dxa"/>
            <w:vAlign w:val="center"/>
          </w:tcPr>
          <w:p w14:paraId="3F252FA1" w14:textId="19FF6452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3662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 w:rsidRPr="00F3662A">
              <w:rPr>
                <w:rFonts w:asciiTheme="minorBidi" w:hAnsiTheme="minorBidi"/>
                <w:b/>
                <w:bCs/>
                <w:sz w:val="16"/>
                <w:szCs w:val="16"/>
              </w:rPr>
              <w:t>.1 - Como coordenador</w:t>
            </w:r>
          </w:p>
        </w:tc>
        <w:tc>
          <w:tcPr>
            <w:tcW w:w="1153" w:type="dxa"/>
            <w:vAlign w:val="center"/>
          </w:tcPr>
          <w:p w14:paraId="10A0F7E7" w14:textId="3C7ECF76" w:rsidR="00F3662A" w:rsidRPr="0084238D" w:rsidRDefault="00F3662A" w:rsidP="00F3662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14:paraId="0A53062E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E20BB19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8B68440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CFC60BE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9183C88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1D6E947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2CC0014A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3662A" w:rsidRPr="00BF07FD" w14:paraId="369CCA33" w14:textId="77777777" w:rsidTr="00CE0795">
        <w:trPr>
          <w:trHeight w:val="303"/>
        </w:trPr>
        <w:tc>
          <w:tcPr>
            <w:tcW w:w="394" w:type="dxa"/>
            <w:gridSpan w:val="2"/>
            <w:vMerge/>
            <w:vAlign w:val="center"/>
          </w:tcPr>
          <w:p w14:paraId="22B95DBB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3C4D86D5" w14:textId="3F5F5DD8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3662A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 w:rsidRPr="00F3662A">
              <w:rPr>
                <w:rFonts w:asciiTheme="minorBidi" w:hAnsiTheme="minorBidi"/>
                <w:b/>
                <w:bCs/>
                <w:sz w:val="16"/>
                <w:szCs w:val="16"/>
              </w:rPr>
              <w:t>.2 - Como colaborador</w:t>
            </w:r>
          </w:p>
        </w:tc>
        <w:tc>
          <w:tcPr>
            <w:tcW w:w="1153" w:type="dxa"/>
            <w:vAlign w:val="center"/>
          </w:tcPr>
          <w:p w14:paraId="053A6031" w14:textId="092F8A55" w:rsidR="00F3662A" w:rsidRPr="0084238D" w:rsidRDefault="00F3662A" w:rsidP="00F3662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14:paraId="2B88DDDE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CB44B9D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BC5A830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8D237B2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3AF5DB0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9AA015B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5A02C06C" w14:textId="77777777" w:rsidR="00F3662A" w:rsidRPr="0084238D" w:rsidRDefault="00F3662A" w:rsidP="00F3662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D87975" w:rsidRPr="00BF07FD" w14:paraId="2DE3BEBF" w14:textId="77777777" w:rsidTr="00D87975">
        <w:trPr>
          <w:trHeight w:val="443"/>
        </w:trPr>
        <w:tc>
          <w:tcPr>
            <w:tcW w:w="9209" w:type="dxa"/>
            <w:gridSpan w:val="11"/>
            <w:vAlign w:val="center"/>
          </w:tcPr>
          <w:p w14:paraId="67C93ADA" w14:textId="6A451D24" w:rsidR="00D87975" w:rsidRPr="0084238D" w:rsidRDefault="00D87975" w:rsidP="00D8797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Orientações concluídas</w:t>
            </w:r>
          </w:p>
        </w:tc>
      </w:tr>
      <w:tr w:rsidR="00A8241D" w:rsidRPr="00BF07FD" w14:paraId="2DCBFC5A" w14:textId="77777777" w:rsidTr="00CE0795">
        <w:trPr>
          <w:trHeight w:val="443"/>
        </w:trPr>
        <w:tc>
          <w:tcPr>
            <w:tcW w:w="3258" w:type="dxa"/>
            <w:gridSpan w:val="3"/>
            <w:vAlign w:val="center"/>
          </w:tcPr>
          <w:p w14:paraId="26C9ADA9" w14:textId="10D13EFE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153" w:type="dxa"/>
            <w:vAlign w:val="center"/>
          </w:tcPr>
          <w:p w14:paraId="2217E412" w14:textId="6506C187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718" w:type="dxa"/>
            <w:vAlign w:val="center"/>
          </w:tcPr>
          <w:p w14:paraId="09953872" w14:textId="4F3B3FF8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3CA31FD7" w14:textId="2F11E476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59095E4F" w14:textId="5C7654C3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5773E96B" w14:textId="429EAB22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14CE9D38" w14:textId="5C181F93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55721DAC" w14:textId="24803DA5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15E92F65" w14:textId="66C9A45A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A8241D" w:rsidRPr="00BF07FD" w14:paraId="57195F80" w14:textId="77777777" w:rsidTr="00CE0795">
        <w:trPr>
          <w:trHeight w:val="443"/>
        </w:trPr>
        <w:tc>
          <w:tcPr>
            <w:tcW w:w="394" w:type="dxa"/>
            <w:gridSpan w:val="2"/>
            <w:vMerge w:val="restart"/>
            <w:vAlign w:val="center"/>
          </w:tcPr>
          <w:p w14:paraId="291D9CCE" w14:textId="04A94906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864" w:type="dxa"/>
            <w:vAlign w:val="center"/>
          </w:tcPr>
          <w:p w14:paraId="70155B15" w14:textId="41932AE4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12.1- Orientação de doutorado</w:t>
            </w:r>
          </w:p>
        </w:tc>
        <w:tc>
          <w:tcPr>
            <w:tcW w:w="1153" w:type="dxa"/>
            <w:vAlign w:val="center"/>
          </w:tcPr>
          <w:p w14:paraId="7E542312" w14:textId="6F1037E7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18" w:type="dxa"/>
          </w:tcPr>
          <w:p w14:paraId="7CD25FD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DB400D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D911F6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36FAB4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E0BC25A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42BC9A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5EE3755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177BDA0D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22BEA0C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062AD474" w14:textId="18F3B753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12.2- Orientação de mestrado</w:t>
            </w:r>
          </w:p>
        </w:tc>
        <w:tc>
          <w:tcPr>
            <w:tcW w:w="1153" w:type="dxa"/>
            <w:vAlign w:val="center"/>
          </w:tcPr>
          <w:p w14:paraId="342517AB" w14:textId="58CCB7E1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8" w:type="dxa"/>
          </w:tcPr>
          <w:p w14:paraId="0E09D77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A9A8EC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664066B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656EB1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F85E8B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F3D64A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114B795F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509CC9FA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07AD8BA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7D32849" w14:textId="4C9F0AA7" w:rsidR="00A8241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12.3- Coorientação de doutorado</w:t>
            </w:r>
          </w:p>
        </w:tc>
        <w:tc>
          <w:tcPr>
            <w:tcW w:w="1153" w:type="dxa"/>
            <w:vAlign w:val="center"/>
          </w:tcPr>
          <w:p w14:paraId="6ABD4F36" w14:textId="0C68739A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8" w:type="dxa"/>
          </w:tcPr>
          <w:p w14:paraId="7B94AA8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15EC3B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B868EF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4271A2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B24342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6F15CC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04807F3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53D06DD0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2FED8D5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4753CF1E" w14:textId="148FB2EC" w:rsidR="00A8241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12.4- Coorientação de mestrado</w:t>
            </w:r>
          </w:p>
        </w:tc>
        <w:tc>
          <w:tcPr>
            <w:tcW w:w="1153" w:type="dxa"/>
            <w:vAlign w:val="center"/>
          </w:tcPr>
          <w:p w14:paraId="753D988C" w14:textId="67CFC04E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8" w:type="dxa"/>
          </w:tcPr>
          <w:p w14:paraId="57122D3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F5D88A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25010D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4A2B4F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1062041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3104F5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73C125B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2C718B6E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260FFF0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4EB79E70" w14:textId="3B2388D7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12.5- Orientação de trabalho de conclusão de curso de especialização</w:t>
            </w:r>
          </w:p>
        </w:tc>
        <w:tc>
          <w:tcPr>
            <w:tcW w:w="1153" w:type="dxa"/>
            <w:vAlign w:val="center"/>
          </w:tcPr>
          <w:p w14:paraId="754601EE" w14:textId="0E2B179A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19C5001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5A183A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0440C2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D92613A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3A89EA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6DA2E9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3B399E0F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25C43CBE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08AAE3D1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</w:tcPr>
          <w:p w14:paraId="1EF27C07" w14:textId="49B814E0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D87975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2.6</w:t>
            </w:r>
            <w:r w:rsidRPr="00D87975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Supervisão de Estágio Pós-doutoral ou Coorden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a</w:t>
            </w:r>
            <w:r w:rsidRPr="00D87975">
              <w:rPr>
                <w:rFonts w:asciiTheme="minorBidi" w:hAnsiTheme="minorBidi"/>
                <w:b/>
                <w:bCs/>
                <w:sz w:val="16"/>
                <w:szCs w:val="16"/>
              </w:rPr>
              <w:t>ção de DCR ou PDCTR/CNPq</w:t>
            </w:r>
          </w:p>
        </w:tc>
        <w:tc>
          <w:tcPr>
            <w:tcW w:w="1153" w:type="dxa"/>
            <w:vAlign w:val="center"/>
          </w:tcPr>
          <w:p w14:paraId="578CEDBC" w14:textId="047A5655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5489334A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E81909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B951AF1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23775D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4B01D8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369CA3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3C806C3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0B3CCAF3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13A476C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76DB212" w14:textId="13C93B06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12.7- </w:t>
            </w:r>
            <w:r w:rsidRPr="00D87975">
              <w:rPr>
                <w:rFonts w:asciiTheme="minorBidi" w:hAnsiTheme="minorBidi"/>
                <w:b/>
                <w:bCs/>
                <w:sz w:val="16"/>
                <w:szCs w:val="16"/>
              </w:rPr>
              <w:t>Orientação de Iniciação Científica e em Desenvolvimento Tecnológico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(PIBIT)</w:t>
            </w:r>
          </w:p>
        </w:tc>
        <w:tc>
          <w:tcPr>
            <w:tcW w:w="1153" w:type="dxa"/>
            <w:vAlign w:val="center"/>
          </w:tcPr>
          <w:p w14:paraId="36552718" w14:textId="4B051930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14:paraId="7BC9934A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F247A5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5762A3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13DFB9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1E881A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FC2C24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0DA4EDA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7248854F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47C02C2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326B9F6D" w14:textId="16181BA4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12.8- </w:t>
            </w:r>
            <w:r w:rsidRPr="00D87975">
              <w:rPr>
                <w:rFonts w:asciiTheme="minorBidi" w:hAnsiTheme="minorBidi"/>
                <w:b/>
                <w:bCs/>
                <w:sz w:val="16"/>
                <w:szCs w:val="16"/>
              </w:rPr>
              <w:t>Orientação de iniciação científica (PIBIC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3" w:type="dxa"/>
            <w:vAlign w:val="center"/>
          </w:tcPr>
          <w:p w14:paraId="65CFF3B5" w14:textId="28FED227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14:paraId="75C5622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0539EF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305CB6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058592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860EBE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946183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111BCB0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02D88CB4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6D5785A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1B00D0C" w14:textId="4B3EFA67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12.9- </w:t>
            </w:r>
            <w:r w:rsidRPr="00304901">
              <w:rPr>
                <w:rFonts w:asciiTheme="minorBidi" w:hAnsiTheme="minorBidi"/>
                <w:b/>
                <w:bCs/>
                <w:sz w:val="16"/>
                <w:szCs w:val="16"/>
              </w:rPr>
              <w:t>Orientação de TCC de graduação</w:t>
            </w:r>
          </w:p>
        </w:tc>
        <w:tc>
          <w:tcPr>
            <w:tcW w:w="1153" w:type="dxa"/>
            <w:vAlign w:val="center"/>
          </w:tcPr>
          <w:p w14:paraId="69F15F0C" w14:textId="7AB93674" w:rsidR="00A8241D" w:rsidRDefault="00A8241D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14:paraId="6BD8397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1211F2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EB44F4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651BD7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8DE6F4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860943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3C2216F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19797F9B" w14:textId="77777777" w:rsidTr="00A8241D">
        <w:trPr>
          <w:trHeight w:val="443"/>
        </w:trPr>
        <w:tc>
          <w:tcPr>
            <w:tcW w:w="9209" w:type="dxa"/>
            <w:gridSpan w:val="11"/>
            <w:vAlign w:val="center"/>
          </w:tcPr>
          <w:p w14:paraId="1A0DAB83" w14:textId="58797BB4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Participação em bancas de defesa</w:t>
            </w:r>
            <w:r w:rsidR="007D1EDE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</w:tr>
      <w:tr w:rsidR="00B7180A" w:rsidRPr="00BF07FD" w14:paraId="3C0FACAA" w14:textId="77777777" w:rsidTr="00CE0795">
        <w:trPr>
          <w:trHeight w:val="443"/>
        </w:trPr>
        <w:tc>
          <w:tcPr>
            <w:tcW w:w="3258" w:type="dxa"/>
            <w:gridSpan w:val="3"/>
            <w:vAlign w:val="center"/>
          </w:tcPr>
          <w:p w14:paraId="5797A221" w14:textId="58C6DEF7" w:rsidR="00B7180A" w:rsidRPr="00F3662A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153" w:type="dxa"/>
            <w:vAlign w:val="center"/>
          </w:tcPr>
          <w:p w14:paraId="6F33AE11" w14:textId="0FAD14F3" w:rsidR="00B7180A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718" w:type="dxa"/>
            <w:vAlign w:val="center"/>
          </w:tcPr>
          <w:p w14:paraId="2CA9B977" w14:textId="6BFEB7D0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66" w:type="dxa"/>
            <w:vAlign w:val="center"/>
          </w:tcPr>
          <w:p w14:paraId="063CC44E" w14:textId="25DE9097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66" w:type="dxa"/>
            <w:vAlign w:val="center"/>
          </w:tcPr>
          <w:p w14:paraId="64438F0B" w14:textId="665DA53A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66" w:type="dxa"/>
            <w:vAlign w:val="center"/>
          </w:tcPr>
          <w:p w14:paraId="0ED3875E" w14:textId="3198A100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66" w:type="dxa"/>
            <w:vAlign w:val="center"/>
          </w:tcPr>
          <w:p w14:paraId="63FCE9FA" w14:textId="47654B4D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6" w:type="dxa"/>
            <w:vAlign w:val="center"/>
          </w:tcPr>
          <w:p w14:paraId="78A90AF0" w14:textId="14069BB2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50" w:type="dxa"/>
            <w:vAlign w:val="center"/>
          </w:tcPr>
          <w:p w14:paraId="08158157" w14:textId="5C8FC385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A8241D" w:rsidRPr="00BF07FD" w14:paraId="5932DE62" w14:textId="77777777" w:rsidTr="00CE0795">
        <w:trPr>
          <w:trHeight w:val="275"/>
        </w:trPr>
        <w:tc>
          <w:tcPr>
            <w:tcW w:w="394" w:type="dxa"/>
            <w:gridSpan w:val="2"/>
            <w:vMerge w:val="restart"/>
            <w:vAlign w:val="center"/>
          </w:tcPr>
          <w:p w14:paraId="53C91E11" w14:textId="4A0E15EE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64" w:type="dxa"/>
            <w:vAlign w:val="center"/>
          </w:tcPr>
          <w:p w14:paraId="65935F7F" w14:textId="2E9963C0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.1</w:t>
            </w:r>
            <w:r w:rsidR="00B11AF9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Doutorado </w:t>
            </w:r>
          </w:p>
        </w:tc>
        <w:tc>
          <w:tcPr>
            <w:tcW w:w="1153" w:type="dxa"/>
            <w:vAlign w:val="center"/>
          </w:tcPr>
          <w:p w14:paraId="61C36580" w14:textId="45CD0081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8" w:type="dxa"/>
          </w:tcPr>
          <w:p w14:paraId="2019BB9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63E4C6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F05B5E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920386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41FDCF1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56C057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1C1B2A4F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479EBD87" w14:textId="77777777" w:rsidTr="00CE0795">
        <w:trPr>
          <w:trHeight w:val="275"/>
        </w:trPr>
        <w:tc>
          <w:tcPr>
            <w:tcW w:w="394" w:type="dxa"/>
            <w:gridSpan w:val="2"/>
            <w:vMerge/>
            <w:vAlign w:val="center"/>
          </w:tcPr>
          <w:p w14:paraId="0152736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3212E6C" w14:textId="0E17DDDF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.2</w:t>
            </w:r>
            <w:r w:rsidR="00B11AF9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607E51">
              <w:rPr>
                <w:rFonts w:asciiTheme="minorBidi" w:hAnsiTheme="minorBidi"/>
                <w:b/>
                <w:bCs/>
                <w:sz w:val="16"/>
                <w:szCs w:val="16"/>
              </w:rPr>
              <w:t>Mestrado</w:t>
            </w:r>
          </w:p>
        </w:tc>
        <w:tc>
          <w:tcPr>
            <w:tcW w:w="1153" w:type="dxa"/>
            <w:vAlign w:val="center"/>
          </w:tcPr>
          <w:p w14:paraId="3AFECB70" w14:textId="649924E3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14:paraId="5BCF63B3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E30A5F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B5BC9B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B55B11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178A4B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C52D72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41146CC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7668654E" w14:textId="77777777" w:rsidTr="00CE0795">
        <w:trPr>
          <w:trHeight w:val="275"/>
        </w:trPr>
        <w:tc>
          <w:tcPr>
            <w:tcW w:w="394" w:type="dxa"/>
            <w:gridSpan w:val="2"/>
            <w:vMerge/>
            <w:vAlign w:val="center"/>
          </w:tcPr>
          <w:p w14:paraId="5187956B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97BF878" w14:textId="394CE3A6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.3</w:t>
            </w:r>
            <w:r w:rsidR="00B11AF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- </w:t>
            </w:r>
            <w:r w:rsidR="00607E51"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Qualificação de doutorado</w:t>
            </w:r>
          </w:p>
        </w:tc>
        <w:tc>
          <w:tcPr>
            <w:tcW w:w="1153" w:type="dxa"/>
            <w:vAlign w:val="center"/>
          </w:tcPr>
          <w:p w14:paraId="03F80231" w14:textId="6228F201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14:paraId="5C78C92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0CA7FB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3935EF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7ADD88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358ADDB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C1252D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6602043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7CE938C6" w14:textId="77777777" w:rsidTr="00CE0795">
        <w:trPr>
          <w:trHeight w:val="275"/>
        </w:trPr>
        <w:tc>
          <w:tcPr>
            <w:tcW w:w="394" w:type="dxa"/>
            <w:gridSpan w:val="2"/>
            <w:vMerge/>
            <w:vAlign w:val="center"/>
          </w:tcPr>
          <w:p w14:paraId="5B80137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5B77E14C" w14:textId="67CC1298" w:rsidR="00A8241D" w:rsidRPr="00F3662A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.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- Qualificação de mestrado</w:t>
            </w:r>
          </w:p>
        </w:tc>
        <w:tc>
          <w:tcPr>
            <w:tcW w:w="1153" w:type="dxa"/>
            <w:vAlign w:val="center"/>
          </w:tcPr>
          <w:p w14:paraId="210B005F" w14:textId="57D8EC86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14:paraId="3E19F53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4E1C588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463B7D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09181B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92AEB1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E8939AE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417692C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5C1ED6F0" w14:textId="77777777" w:rsidTr="00CE0795">
        <w:trPr>
          <w:trHeight w:val="275"/>
        </w:trPr>
        <w:tc>
          <w:tcPr>
            <w:tcW w:w="394" w:type="dxa"/>
            <w:gridSpan w:val="2"/>
            <w:vMerge/>
            <w:vAlign w:val="center"/>
          </w:tcPr>
          <w:p w14:paraId="408A8452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1D030C51" w14:textId="35772230" w:rsidR="00A8241D" w:rsidRPr="006D2A00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.5 </w:t>
            </w:r>
            <w:r w:rsidR="00B11AF9">
              <w:rPr>
                <w:rFonts w:asciiTheme="minorBidi" w:hAnsiTheme="minorBidi"/>
                <w:b/>
                <w:bCs/>
                <w:sz w:val="16"/>
                <w:szCs w:val="16"/>
              </w:rPr>
              <w:t>- Especialização</w:t>
            </w:r>
          </w:p>
        </w:tc>
        <w:tc>
          <w:tcPr>
            <w:tcW w:w="1153" w:type="dxa"/>
            <w:vAlign w:val="center"/>
          </w:tcPr>
          <w:p w14:paraId="18FC40B1" w14:textId="37F6BA8E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14:paraId="204A81CC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65622B20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21D576D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AAF9A2F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DBACFA5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02BCE43B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238C6581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A8241D" w:rsidRPr="00BF07FD" w14:paraId="41A79003" w14:textId="77777777" w:rsidTr="00CE0795">
        <w:trPr>
          <w:trHeight w:val="275"/>
        </w:trPr>
        <w:tc>
          <w:tcPr>
            <w:tcW w:w="394" w:type="dxa"/>
            <w:gridSpan w:val="2"/>
            <w:vMerge/>
            <w:vAlign w:val="center"/>
          </w:tcPr>
          <w:p w14:paraId="1DC8C859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3ABACDC2" w14:textId="49A9DC58" w:rsidR="00A8241D" w:rsidRPr="00F3662A" w:rsidRDefault="00A8241D" w:rsidP="007D1EDE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3</w:t>
            </w:r>
            <w:r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.6- </w:t>
            </w:r>
            <w:r w:rsidR="00B11AF9" w:rsidRPr="00A8241D">
              <w:rPr>
                <w:rFonts w:asciiTheme="minorBidi" w:hAnsiTheme="minorBidi"/>
                <w:b/>
                <w:bCs/>
                <w:sz w:val="16"/>
                <w:szCs w:val="16"/>
              </w:rPr>
              <w:t>TCC</w:t>
            </w:r>
            <w:r w:rsidR="00B11AF9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7D1EDE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53" w:type="dxa"/>
            <w:vAlign w:val="center"/>
          </w:tcPr>
          <w:p w14:paraId="2B746AA3" w14:textId="0F5FA651" w:rsidR="00A8241D" w:rsidRDefault="00607E51" w:rsidP="00A8241D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14:paraId="2C2BBCEB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24FB44B6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687BC94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305A580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14EFCB5A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4E59081F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14:paraId="48997197" w14:textId="77777777" w:rsidR="00A8241D" w:rsidRPr="0084238D" w:rsidRDefault="00A8241D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B7180A" w:rsidRPr="00BF07FD" w14:paraId="2243A041" w14:textId="77777777" w:rsidTr="00D6616E">
        <w:trPr>
          <w:trHeight w:val="443"/>
        </w:trPr>
        <w:tc>
          <w:tcPr>
            <w:tcW w:w="9209" w:type="dxa"/>
            <w:gridSpan w:val="11"/>
            <w:vAlign w:val="center"/>
          </w:tcPr>
          <w:p w14:paraId="46AAD1E9" w14:textId="6DAB84AE" w:rsidR="00B7180A" w:rsidRPr="0084238D" w:rsidRDefault="00B7180A" w:rsidP="00A8241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7180A">
              <w:rPr>
                <w:rFonts w:asciiTheme="minorBidi" w:hAnsiTheme="minorBidi"/>
                <w:b/>
                <w:bCs/>
                <w:sz w:val="16"/>
                <w:szCs w:val="16"/>
              </w:rPr>
              <w:t>Participação em Comitês da UESPI</w:t>
            </w:r>
            <w:r w:rsidR="007D1EDE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B7180A" w:rsidRPr="00BF07FD" w14:paraId="0A70571E" w14:textId="77777777" w:rsidTr="00CE0795">
        <w:trPr>
          <w:trHeight w:val="443"/>
        </w:trPr>
        <w:tc>
          <w:tcPr>
            <w:tcW w:w="3258" w:type="dxa"/>
            <w:gridSpan w:val="3"/>
            <w:vAlign w:val="center"/>
          </w:tcPr>
          <w:p w14:paraId="32673A67" w14:textId="680DF02F" w:rsidR="00B7180A" w:rsidRPr="00F3662A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7D1EDE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3D383FAF" w14:textId="12C49F03" w:rsidR="00B7180A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4798" w:type="dxa"/>
            <w:gridSpan w:val="7"/>
            <w:vAlign w:val="center"/>
          </w:tcPr>
          <w:p w14:paraId="103633DD" w14:textId="73C0B63B" w:rsidR="00B7180A" w:rsidRPr="0084238D" w:rsidRDefault="00B7180A" w:rsidP="00B7180A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2437F7" w:rsidRPr="00BF07FD" w14:paraId="318ED54D" w14:textId="77777777" w:rsidTr="00CE0795">
        <w:trPr>
          <w:trHeight w:val="443"/>
        </w:trPr>
        <w:tc>
          <w:tcPr>
            <w:tcW w:w="394" w:type="dxa"/>
            <w:gridSpan w:val="2"/>
            <w:vMerge w:val="restart"/>
            <w:vAlign w:val="center"/>
          </w:tcPr>
          <w:p w14:paraId="414D738E" w14:textId="05AFAF65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864" w:type="dxa"/>
            <w:vAlign w:val="center"/>
          </w:tcPr>
          <w:p w14:paraId="5356E547" w14:textId="1AB0B513" w:rsidR="002437F7" w:rsidRPr="00F3662A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.1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0D599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Comitê de Ética em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Pesquisa Humanas (CEP)</w:t>
            </w:r>
          </w:p>
        </w:tc>
        <w:tc>
          <w:tcPr>
            <w:tcW w:w="1153" w:type="dxa"/>
            <w:vAlign w:val="center"/>
          </w:tcPr>
          <w:p w14:paraId="47A6B4B3" w14:textId="122344C1" w:rsidR="002437F7" w:rsidRDefault="002437F7" w:rsidP="002437F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30C285AC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437F7" w:rsidRPr="00BF07FD" w14:paraId="0C46F206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031020D9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1CC8CF8B" w14:textId="05F80EBB" w:rsidR="002437F7" w:rsidRPr="00F3662A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.2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0D599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Comitê de Ética em Pesquisa em uso animal (CEUA)</w:t>
            </w:r>
          </w:p>
        </w:tc>
        <w:tc>
          <w:tcPr>
            <w:tcW w:w="1153" w:type="dxa"/>
            <w:vAlign w:val="center"/>
          </w:tcPr>
          <w:p w14:paraId="5ECEDB00" w14:textId="280BAD30" w:rsidR="002437F7" w:rsidRDefault="002437F7" w:rsidP="002437F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6D1651A4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437F7" w:rsidRPr="00BF07FD" w14:paraId="5D48DDED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5543C531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3F0D586" w14:textId="31D4536D" w:rsidR="002437F7" w:rsidRPr="00F3662A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.3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0D599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Comitê Institucional de Bolsas de Pesquisa e Inovação Tecnológica</w:t>
            </w:r>
            <w:r w:rsidR="000D599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(CIPIT)</w:t>
            </w:r>
          </w:p>
        </w:tc>
        <w:tc>
          <w:tcPr>
            <w:tcW w:w="1153" w:type="dxa"/>
            <w:vAlign w:val="center"/>
          </w:tcPr>
          <w:p w14:paraId="693C3EA8" w14:textId="09FCF679" w:rsidR="002437F7" w:rsidRDefault="002437F7" w:rsidP="002437F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327212D2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437F7" w:rsidRPr="00BF07FD" w14:paraId="5DB541ED" w14:textId="77777777" w:rsidTr="00CE0795">
        <w:trPr>
          <w:trHeight w:val="443"/>
        </w:trPr>
        <w:tc>
          <w:tcPr>
            <w:tcW w:w="394" w:type="dxa"/>
            <w:gridSpan w:val="2"/>
            <w:vMerge/>
            <w:vAlign w:val="center"/>
          </w:tcPr>
          <w:p w14:paraId="64D6FF1E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7061045" w14:textId="1DCDA346" w:rsidR="002437F7" w:rsidRPr="00F3662A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.4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0D599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Comitê Gestor</w:t>
            </w:r>
            <w:r w:rsidR="001D5124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do Núcleo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de Pesquisa e Tecnologi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a</w:t>
            </w:r>
            <w:r w:rsidR="001A7992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(NIT)</w:t>
            </w:r>
          </w:p>
        </w:tc>
        <w:tc>
          <w:tcPr>
            <w:tcW w:w="1153" w:type="dxa"/>
            <w:vAlign w:val="center"/>
          </w:tcPr>
          <w:p w14:paraId="2EAAEFE6" w14:textId="2E4C226D" w:rsidR="002437F7" w:rsidRDefault="002437F7" w:rsidP="002437F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0D9D1181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2437F7" w:rsidRPr="00BF07FD" w14:paraId="51F19433" w14:textId="77777777" w:rsidTr="00CE0795">
        <w:trPr>
          <w:trHeight w:val="328"/>
        </w:trPr>
        <w:tc>
          <w:tcPr>
            <w:tcW w:w="394" w:type="dxa"/>
            <w:gridSpan w:val="2"/>
            <w:vMerge/>
            <w:vAlign w:val="center"/>
          </w:tcPr>
          <w:p w14:paraId="5745AB61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14:paraId="26CC9124" w14:textId="04EF7F3E" w:rsidR="002437F7" w:rsidRPr="00F3662A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4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.5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- </w:t>
            </w:r>
            <w:r w:rsidR="001A7992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Comit</w:t>
            </w:r>
            <w:r w:rsidR="0002206B">
              <w:rPr>
                <w:rFonts w:asciiTheme="minorBidi" w:hAnsiTheme="minorBidi"/>
                <w:b/>
                <w:bCs/>
                <w:sz w:val="16"/>
                <w:szCs w:val="16"/>
              </w:rPr>
              <w:t>ê</w:t>
            </w: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Editorial</w:t>
            </w:r>
          </w:p>
        </w:tc>
        <w:tc>
          <w:tcPr>
            <w:tcW w:w="1153" w:type="dxa"/>
            <w:vAlign w:val="center"/>
          </w:tcPr>
          <w:p w14:paraId="10E8D0F2" w14:textId="34257B4B" w:rsidR="002437F7" w:rsidRDefault="002437F7" w:rsidP="002437F7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2437F7"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16944A42" w14:textId="77777777" w:rsidR="002437F7" w:rsidRPr="0084238D" w:rsidRDefault="002437F7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CE0795" w:rsidRPr="00BF07FD" w14:paraId="50A79727" w14:textId="77777777" w:rsidTr="00FE1D71">
        <w:trPr>
          <w:trHeight w:val="443"/>
        </w:trPr>
        <w:tc>
          <w:tcPr>
            <w:tcW w:w="9209" w:type="dxa"/>
            <w:gridSpan w:val="11"/>
            <w:vAlign w:val="center"/>
          </w:tcPr>
          <w:p w14:paraId="22090F95" w14:textId="79C42758" w:rsidR="00CE0795" w:rsidRPr="0084238D" w:rsidRDefault="00CE0795" w:rsidP="002437F7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B7180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Participação em Comitês 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externos à</w:t>
            </w:r>
            <w:r w:rsidRPr="00B7180A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UESPI</w:t>
            </w:r>
            <w:r w:rsidR="007D1EDE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CE0795" w:rsidRPr="00BF07FD" w14:paraId="06014D40" w14:textId="77777777" w:rsidTr="00A33D0C">
        <w:trPr>
          <w:trHeight w:val="515"/>
        </w:trPr>
        <w:tc>
          <w:tcPr>
            <w:tcW w:w="3258" w:type="dxa"/>
            <w:gridSpan w:val="3"/>
            <w:vAlign w:val="center"/>
          </w:tcPr>
          <w:p w14:paraId="6213AFA9" w14:textId="752646DD" w:rsidR="00CE0795" w:rsidRPr="00F3662A" w:rsidRDefault="00CE0795" w:rsidP="00CE079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Discriminação</w:t>
            </w:r>
            <w:r w:rsidR="007D1EDE" w:rsidRPr="00A33D0C">
              <w:rPr>
                <w:rFonts w:asciiTheme="minorBidi" w:hAnsiTheme="minorBidi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3" w:type="dxa"/>
            <w:vAlign w:val="center"/>
          </w:tcPr>
          <w:p w14:paraId="2846DFB5" w14:textId="1B0F1A72" w:rsidR="00CE0795" w:rsidRDefault="00CE0795" w:rsidP="00CE079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84238D">
              <w:rPr>
                <w:rFonts w:asciiTheme="minorBidi" w:hAnsiTheme="minorBidi"/>
                <w:b/>
                <w:bCs/>
                <w:sz w:val="16"/>
                <w:szCs w:val="16"/>
              </w:rPr>
              <w:t>Escore por item</w:t>
            </w:r>
          </w:p>
        </w:tc>
        <w:tc>
          <w:tcPr>
            <w:tcW w:w="4798" w:type="dxa"/>
            <w:gridSpan w:val="7"/>
            <w:vAlign w:val="center"/>
          </w:tcPr>
          <w:p w14:paraId="5CC82A08" w14:textId="2D76472E" w:rsidR="00CE0795" w:rsidRPr="0084238D" w:rsidRDefault="00CE0795" w:rsidP="00CE079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Escore</w:t>
            </w:r>
          </w:p>
        </w:tc>
      </w:tr>
      <w:tr w:rsidR="00CE0795" w:rsidRPr="00BF07FD" w14:paraId="57FAD137" w14:textId="77777777" w:rsidTr="004D3D15">
        <w:trPr>
          <w:trHeight w:val="443"/>
        </w:trPr>
        <w:tc>
          <w:tcPr>
            <w:tcW w:w="394" w:type="dxa"/>
            <w:gridSpan w:val="2"/>
            <w:vAlign w:val="center"/>
          </w:tcPr>
          <w:p w14:paraId="1372FD69" w14:textId="6C6FD424" w:rsidR="00CE0795" w:rsidRPr="0084238D" w:rsidRDefault="00CE0795" w:rsidP="00CE079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864" w:type="dxa"/>
            <w:vAlign w:val="center"/>
          </w:tcPr>
          <w:p w14:paraId="3D706FC6" w14:textId="192A6D2E" w:rsidR="00CE0795" w:rsidRPr="00F3662A" w:rsidRDefault="00CE0795" w:rsidP="00CE079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CE0795">
              <w:rPr>
                <w:rFonts w:asciiTheme="minorBidi" w:hAnsiTheme="minorBidi"/>
                <w:b/>
                <w:bCs/>
                <w:sz w:val="16"/>
                <w:szCs w:val="16"/>
              </w:rPr>
              <w:t>Outros Comit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ê</w:t>
            </w:r>
            <w:r w:rsidRPr="00CE0795">
              <w:rPr>
                <w:rFonts w:asciiTheme="minorBidi" w:hAnsiTheme="minorBidi"/>
                <w:b/>
                <w:bCs/>
                <w:sz w:val="16"/>
                <w:szCs w:val="16"/>
              </w:rPr>
              <w:t>s de Pesquisa, Tecnologia e Ética</w:t>
            </w:r>
          </w:p>
        </w:tc>
        <w:tc>
          <w:tcPr>
            <w:tcW w:w="1153" w:type="dxa"/>
            <w:vAlign w:val="center"/>
          </w:tcPr>
          <w:p w14:paraId="1D7CD579" w14:textId="0BAB3A2E" w:rsidR="00CE0795" w:rsidRDefault="00CE0795" w:rsidP="00CE079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798" w:type="dxa"/>
            <w:gridSpan w:val="7"/>
          </w:tcPr>
          <w:p w14:paraId="54E107F3" w14:textId="77777777" w:rsidR="00CE0795" w:rsidRPr="0084238D" w:rsidRDefault="00CE0795" w:rsidP="00CE0795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14:paraId="02FE13F6" w14:textId="1476F13D" w:rsidR="002C723B" w:rsidRPr="001A7992" w:rsidRDefault="00E775AB" w:rsidP="00DF4776">
      <w:pPr>
        <w:spacing w:after="0" w:line="360" w:lineRule="auto"/>
        <w:rPr>
          <w:rFonts w:asciiTheme="minorBidi" w:hAnsiTheme="minorBidi"/>
          <w:b/>
          <w:bCs/>
          <w:sz w:val="14"/>
          <w:szCs w:val="14"/>
        </w:rPr>
      </w:pPr>
      <w:r w:rsidRPr="001A7992">
        <w:rPr>
          <w:rFonts w:asciiTheme="minorBidi" w:hAnsiTheme="minorBidi"/>
          <w:b/>
          <w:bCs/>
          <w:sz w:val="14"/>
          <w:szCs w:val="14"/>
        </w:rPr>
        <w:t>Legenda:</w:t>
      </w:r>
    </w:p>
    <w:p w14:paraId="0FF05548" w14:textId="43691AE4" w:rsidR="00D40932" w:rsidRPr="001A7992" w:rsidRDefault="00D40932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>1</w:t>
      </w:r>
      <w:r w:rsidRPr="001A7992">
        <w:rPr>
          <w:rFonts w:asciiTheme="minorBidi" w:hAnsiTheme="minorBidi"/>
          <w:sz w:val="14"/>
          <w:szCs w:val="14"/>
        </w:rPr>
        <w:t xml:space="preserve"> Acumulativo com o Mestrado</w:t>
      </w:r>
    </w:p>
    <w:p w14:paraId="19C6B812" w14:textId="531349B7" w:rsidR="005F7B6B" w:rsidRPr="001A7992" w:rsidRDefault="00DF4776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  <w:vertAlign w:val="superscript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 xml:space="preserve">2 </w:t>
      </w:r>
      <w:r w:rsidR="00E775AB" w:rsidRPr="001A7992">
        <w:rPr>
          <w:rFonts w:asciiTheme="minorBidi" w:hAnsiTheme="minorBidi"/>
          <w:sz w:val="14"/>
          <w:szCs w:val="14"/>
        </w:rPr>
        <w:t>Serão contabilizados artigos aceitos para publicação com comprovação de aceite. Os trabalhos “submetidos” não serão pontuados.</w:t>
      </w:r>
    </w:p>
    <w:p w14:paraId="1DAAB173" w14:textId="5FFC2F3E" w:rsidR="005F7B6B" w:rsidRPr="001A7992" w:rsidRDefault="005F7B6B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 xml:space="preserve">3 </w:t>
      </w:r>
      <w:r w:rsidRPr="001A7992">
        <w:rPr>
          <w:rFonts w:asciiTheme="minorBidi" w:hAnsiTheme="minorBidi"/>
          <w:sz w:val="14"/>
          <w:szCs w:val="14"/>
        </w:rPr>
        <w:t xml:space="preserve">Contabilizar no ano vigente e uma única vez independente se atuou </w:t>
      </w:r>
      <w:r w:rsidR="00881CFC" w:rsidRPr="001A7992">
        <w:rPr>
          <w:rFonts w:asciiTheme="minorBidi" w:hAnsiTheme="minorBidi"/>
          <w:sz w:val="14"/>
          <w:szCs w:val="14"/>
        </w:rPr>
        <w:t xml:space="preserve">por </w:t>
      </w:r>
      <w:r w:rsidRPr="001A7992">
        <w:rPr>
          <w:rFonts w:asciiTheme="minorBidi" w:hAnsiTheme="minorBidi"/>
          <w:sz w:val="14"/>
          <w:szCs w:val="14"/>
        </w:rPr>
        <w:t>várias vezes.</w:t>
      </w:r>
    </w:p>
    <w:p w14:paraId="32397A57" w14:textId="7629E37D" w:rsidR="00DF4776" w:rsidRPr="001A7992" w:rsidRDefault="00881CFC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>4</w:t>
      </w:r>
      <w:r w:rsidRPr="001A7992">
        <w:rPr>
          <w:rFonts w:asciiTheme="minorBidi" w:hAnsiTheme="minorBidi"/>
          <w:sz w:val="14"/>
          <w:szCs w:val="14"/>
        </w:rPr>
        <w:t xml:space="preserve"> </w:t>
      </w:r>
      <w:r w:rsidR="00DF4776" w:rsidRPr="001A7992">
        <w:rPr>
          <w:rFonts w:asciiTheme="minorBidi" w:hAnsiTheme="minorBidi"/>
          <w:sz w:val="14"/>
          <w:szCs w:val="14"/>
        </w:rPr>
        <w:t>Limitado a 10 unidades</w:t>
      </w:r>
      <w:r w:rsidRPr="001A7992">
        <w:rPr>
          <w:rFonts w:asciiTheme="minorBidi" w:hAnsiTheme="minorBidi"/>
          <w:sz w:val="14"/>
          <w:szCs w:val="14"/>
        </w:rPr>
        <w:t xml:space="preserve"> nos últimos cinco anos</w:t>
      </w:r>
    </w:p>
    <w:p w14:paraId="501FC76C" w14:textId="32117FC3" w:rsidR="007A628F" w:rsidRPr="001A7992" w:rsidRDefault="00881CFC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 xml:space="preserve">5 </w:t>
      </w:r>
      <w:r w:rsidR="007A628F" w:rsidRPr="001A7992">
        <w:rPr>
          <w:rFonts w:asciiTheme="minorBidi" w:hAnsiTheme="minorBidi"/>
          <w:sz w:val="14"/>
          <w:szCs w:val="14"/>
        </w:rPr>
        <w:t>Mínimo de 50 páginas, exceto quando se tratar de literatura infantil</w:t>
      </w:r>
    </w:p>
    <w:p w14:paraId="39697830" w14:textId="0B941F82" w:rsidR="00EE6857" w:rsidRPr="001A7992" w:rsidRDefault="00EE6857" w:rsidP="00A33D0C">
      <w:pPr>
        <w:pStyle w:val="Default"/>
        <w:jc w:val="both"/>
        <w:rPr>
          <w:sz w:val="14"/>
          <w:szCs w:val="14"/>
        </w:rPr>
      </w:pPr>
      <w:r w:rsidRPr="001A7992">
        <w:rPr>
          <w:sz w:val="14"/>
          <w:szCs w:val="14"/>
          <w:vertAlign w:val="superscript"/>
        </w:rPr>
        <w:t>6</w:t>
      </w:r>
      <w:r w:rsidRPr="001A7992">
        <w:rPr>
          <w:sz w:val="14"/>
          <w:szCs w:val="14"/>
        </w:rPr>
        <w:t xml:space="preserve"> Projetos de fomento Externo, financiado por Instituição privada ou pública para fins exclusivos de P</w:t>
      </w:r>
      <w:r w:rsidR="000B25BF" w:rsidRPr="001A7992">
        <w:rPr>
          <w:sz w:val="14"/>
          <w:szCs w:val="14"/>
        </w:rPr>
        <w:t>esquisa</w:t>
      </w:r>
      <w:r w:rsidRPr="001A7992">
        <w:rPr>
          <w:sz w:val="14"/>
          <w:szCs w:val="14"/>
        </w:rPr>
        <w:t>, limitado aos últimos 5 anos</w:t>
      </w:r>
      <w:r w:rsidR="003617C8" w:rsidRPr="001A7992">
        <w:rPr>
          <w:sz w:val="14"/>
          <w:szCs w:val="14"/>
        </w:rPr>
        <w:t xml:space="preserve"> da vigência do edital</w:t>
      </w:r>
      <w:r w:rsidRPr="001A7992">
        <w:rPr>
          <w:sz w:val="14"/>
          <w:szCs w:val="14"/>
        </w:rPr>
        <w:t xml:space="preserve">; </w:t>
      </w:r>
    </w:p>
    <w:p w14:paraId="1F3FCD16" w14:textId="23444551" w:rsidR="007D1EDE" w:rsidRPr="001A7992" w:rsidRDefault="007D1EDE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 xml:space="preserve">7 </w:t>
      </w:r>
      <w:r w:rsidRPr="001A7992">
        <w:rPr>
          <w:rFonts w:asciiTheme="minorBidi" w:hAnsiTheme="minorBidi"/>
          <w:sz w:val="14"/>
          <w:szCs w:val="14"/>
        </w:rPr>
        <w:t>Limitado a 20 unidades</w:t>
      </w:r>
      <w:r w:rsidR="003617C8" w:rsidRPr="001A7992">
        <w:rPr>
          <w:rFonts w:asciiTheme="minorBidi" w:hAnsiTheme="minorBidi"/>
          <w:sz w:val="14"/>
          <w:szCs w:val="14"/>
        </w:rPr>
        <w:t>,</w:t>
      </w:r>
      <w:r w:rsidRPr="001A7992">
        <w:rPr>
          <w:rFonts w:asciiTheme="minorBidi" w:hAnsiTheme="minorBidi"/>
          <w:sz w:val="14"/>
          <w:szCs w:val="14"/>
        </w:rPr>
        <w:t xml:space="preserve"> nos últimos cincos anos</w:t>
      </w:r>
    </w:p>
    <w:p w14:paraId="2D1D6E38" w14:textId="23D294EF" w:rsidR="00EE6857" w:rsidRPr="001A7992" w:rsidRDefault="007D1EDE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sz w:val="14"/>
          <w:szCs w:val="14"/>
          <w:vertAlign w:val="superscript"/>
        </w:rPr>
        <w:t>8</w:t>
      </w:r>
      <w:r w:rsidRPr="001A7992">
        <w:rPr>
          <w:rFonts w:asciiTheme="minorBidi" w:hAnsiTheme="minorBidi"/>
          <w:sz w:val="14"/>
          <w:szCs w:val="14"/>
        </w:rPr>
        <w:t xml:space="preserve"> Não contabilizar a presença do orientador</w:t>
      </w:r>
    </w:p>
    <w:p w14:paraId="4DFA01B6" w14:textId="2836C196" w:rsidR="00CE0795" w:rsidRPr="001A7992" w:rsidRDefault="00CE0795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b/>
          <w:bCs/>
          <w:sz w:val="14"/>
          <w:szCs w:val="14"/>
        </w:rPr>
        <w:t>Nota</w:t>
      </w:r>
      <w:r w:rsidR="003617C8" w:rsidRPr="001A7992">
        <w:rPr>
          <w:rFonts w:asciiTheme="minorBidi" w:hAnsiTheme="minorBidi"/>
          <w:b/>
          <w:bCs/>
          <w:sz w:val="14"/>
          <w:szCs w:val="14"/>
        </w:rPr>
        <w:t xml:space="preserve"> - 1</w:t>
      </w:r>
      <w:r w:rsidR="00802718" w:rsidRPr="001A7992">
        <w:rPr>
          <w:rFonts w:asciiTheme="minorBidi" w:hAnsiTheme="minorBidi"/>
          <w:b/>
          <w:bCs/>
          <w:sz w:val="14"/>
          <w:szCs w:val="14"/>
        </w:rPr>
        <w:t>:</w:t>
      </w:r>
      <w:r w:rsidR="00802718" w:rsidRPr="001A7992">
        <w:rPr>
          <w:rFonts w:asciiTheme="minorBidi" w:hAnsiTheme="minorBidi"/>
          <w:sz w:val="14"/>
          <w:szCs w:val="14"/>
        </w:rPr>
        <w:t xml:space="preserve"> os itens 6, 8, 14 e 15 devem ser contabilizados considerando as atividades/funções desempenhadas no</w:t>
      </w:r>
      <w:r w:rsidR="00085348" w:rsidRPr="001A7992">
        <w:rPr>
          <w:rFonts w:asciiTheme="minorBidi" w:hAnsiTheme="minorBidi"/>
          <w:sz w:val="14"/>
          <w:szCs w:val="14"/>
        </w:rPr>
        <w:t xml:space="preserve"> ano de concorrência ao edital de seleção.</w:t>
      </w:r>
    </w:p>
    <w:p w14:paraId="798DF8F3" w14:textId="2A907750" w:rsidR="007D1EDE" w:rsidRPr="001A7992" w:rsidRDefault="007D1EDE" w:rsidP="00A33D0C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  <w:r w:rsidRPr="001A7992">
        <w:rPr>
          <w:rFonts w:asciiTheme="minorBidi" w:hAnsiTheme="minorBidi"/>
          <w:b/>
          <w:sz w:val="14"/>
          <w:szCs w:val="14"/>
        </w:rPr>
        <w:t>Nota</w:t>
      </w:r>
      <w:r w:rsidR="003617C8" w:rsidRPr="001A7992">
        <w:rPr>
          <w:rFonts w:asciiTheme="minorBidi" w:hAnsiTheme="minorBidi"/>
          <w:b/>
          <w:sz w:val="14"/>
          <w:szCs w:val="14"/>
        </w:rPr>
        <w:t xml:space="preserve"> - 2</w:t>
      </w:r>
      <w:r w:rsidRPr="001A7992">
        <w:rPr>
          <w:rFonts w:asciiTheme="minorBidi" w:hAnsiTheme="minorBidi"/>
          <w:b/>
          <w:sz w:val="14"/>
          <w:szCs w:val="14"/>
        </w:rPr>
        <w:t>:</w:t>
      </w:r>
      <w:r w:rsidRPr="001A7992">
        <w:rPr>
          <w:rFonts w:asciiTheme="minorBidi" w:hAnsiTheme="minorBidi"/>
          <w:sz w:val="14"/>
          <w:szCs w:val="14"/>
        </w:rPr>
        <w:t xml:space="preserve"> Os itens 5, 7, </w:t>
      </w:r>
      <w:r w:rsidR="003617C8" w:rsidRPr="001A7992">
        <w:rPr>
          <w:rFonts w:asciiTheme="minorBidi" w:hAnsiTheme="minorBidi"/>
          <w:sz w:val="14"/>
          <w:szCs w:val="14"/>
        </w:rPr>
        <w:t>9, 10</w:t>
      </w:r>
      <w:r w:rsidRPr="001A7992">
        <w:rPr>
          <w:rFonts w:asciiTheme="minorBidi" w:hAnsiTheme="minorBidi"/>
          <w:sz w:val="14"/>
          <w:szCs w:val="14"/>
        </w:rPr>
        <w:t xml:space="preserve">, 11, 12, 13 </w:t>
      </w:r>
      <w:r w:rsidR="003617C8" w:rsidRPr="001A7992">
        <w:rPr>
          <w:rFonts w:asciiTheme="minorBidi" w:hAnsiTheme="minorBidi"/>
          <w:sz w:val="14"/>
          <w:szCs w:val="14"/>
        </w:rPr>
        <w:t xml:space="preserve">devem ser contabilizados nos últimos cinco anos </w:t>
      </w:r>
      <w:r w:rsidR="003617C8" w:rsidRPr="001A7992">
        <w:rPr>
          <w:rFonts w:ascii="Arial" w:hAnsi="Arial"/>
          <w:sz w:val="14"/>
          <w:szCs w:val="14"/>
        </w:rPr>
        <w:t>até o último prazo de submissão do projeto</w:t>
      </w:r>
      <w:r w:rsidR="00316B6C" w:rsidRPr="001A7992">
        <w:rPr>
          <w:rFonts w:ascii="Arial" w:hAnsi="Arial"/>
          <w:sz w:val="14"/>
          <w:szCs w:val="14"/>
        </w:rPr>
        <w:t xml:space="preserve"> no edital </w:t>
      </w:r>
      <w:r w:rsidR="008B00C8" w:rsidRPr="001A7992">
        <w:rPr>
          <w:rFonts w:ascii="Arial" w:hAnsi="Arial"/>
          <w:sz w:val="14"/>
          <w:szCs w:val="14"/>
        </w:rPr>
        <w:t>em vigência.</w:t>
      </w:r>
    </w:p>
    <w:sectPr w:rsidR="007D1EDE" w:rsidRPr="001A7992" w:rsidSect="00A33D0C">
      <w:headerReference w:type="default" r:id="rId6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7707" w14:textId="77777777" w:rsidR="002E0B35" w:rsidRDefault="002E0B35" w:rsidP="000F7423">
      <w:pPr>
        <w:spacing w:after="0" w:line="240" w:lineRule="auto"/>
      </w:pPr>
      <w:r>
        <w:separator/>
      </w:r>
    </w:p>
  </w:endnote>
  <w:endnote w:type="continuationSeparator" w:id="0">
    <w:p w14:paraId="53C5CAF2" w14:textId="77777777" w:rsidR="002E0B35" w:rsidRDefault="002E0B35" w:rsidP="000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5C60" w14:textId="77777777" w:rsidR="002E0B35" w:rsidRDefault="002E0B35" w:rsidP="000F7423">
      <w:pPr>
        <w:spacing w:after="0" w:line="240" w:lineRule="auto"/>
      </w:pPr>
      <w:r>
        <w:separator/>
      </w:r>
    </w:p>
  </w:footnote>
  <w:footnote w:type="continuationSeparator" w:id="0">
    <w:p w14:paraId="42291FC2" w14:textId="77777777" w:rsidR="002E0B35" w:rsidRDefault="002E0B35" w:rsidP="000F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2146" w14:textId="17B1AB19" w:rsidR="000F7423" w:rsidRDefault="000F7423" w:rsidP="000F7423">
    <w:pPr>
      <w:spacing w:after="0" w:line="240" w:lineRule="auto"/>
      <w:ind w:left="16" w:right="17"/>
      <w:jc w:val="center"/>
      <w:rPr>
        <w:rFonts w:ascii="Times New Roman" w:hAnsi="Times New Roman"/>
        <w:b/>
        <w:sz w:val="24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B703A76" wp14:editId="756A2E30">
          <wp:simplePos x="0" y="0"/>
          <wp:positionH relativeFrom="page">
            <wp:posOffset>516255</wp:posOffset>
          </wp:positionH>
          <wp:positionV relativeFrom="page">
            <wp:posOffset>365125</wp:posOffset>
          </wp:positionV>
          <wp:extent cx="505460" cy="716280"/>
          <wp:effectExtent l="0" t="0" r="8890" b="7620"/>
          <wp:wrapNone/>
          <wp:docPr id="1" name="Imagem 1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Desenho de uma pesso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46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1C69613B" wp14:editId="15FD95B8">
          <wp:simplePos x="0" y="0"/>
          <wp:positionH relativeFrom="page">
            <wp:posOffset>6492875</wp:posOffset>
          </wp:positionH>
          <wp:positionV relativeFrom="page">
            <wp:posOffset>374650</wp:posOffset>
          </wp:positionV>
          <wp:extent cx="505968" cy="707136"/>
          <wp:effectExtent l="0" t="0" r="8890" b="0"/>
          <wp:wrapNone/>
          <wp:docPr id="2" name="Imagem 2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 descr="Imagem de desenho animad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5968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</w:rPr>
      <w:t>GOVERNO DO</w:t>
    </w:r>
    <w:r>
      <w:rPr>
        <w:rFonts w:ascii="Times New Roman" w:hAnsi="Times New Roman"/>
        <w:b/>
        <w:spacing w:val="-2"/>
        <w:sz w:val="24"/>
      </w:rPr>
      <w:t xml:space="preserve"> </w:t>
    </w:r>
    <w:r>
      <w:rPr>
        <w:rFonts w:ascii="Times New Roman" w:hAnsi="Times New Roman"/>
        <w:b/>
        <w:sz w:val="24"/>
      </w:rPr>
      <w:t>ESTADO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DO</w:t>
    </w:r>
    <w:r>
      <w:rPr>
        <w:rFonts w:ascii="Times New Roman" w:hAnsi="Times New Roman"/>
        <w:b/>
        <w:spacing w:val="-2"/>
        <w:sz w:val="24"/>
      </w:rPr>
      <w:t xml:space="preserve"> </w:t>
    </w:r>
    <w:r>
      <w:rPr>
        <w:rFonts w:ascii="Times New Roman" w:hAnsi="Times New Roman"/>
        <w:b/>
        <w:sz w:val="24"/>
      </w:rPr>
      <w:t>PIAUÍ</w:t>
    </w:r>
  </w:p>
  <w:p w14:paraId="0DE43D6B" w14:textId="6C13D895" w:rsidR="000F7423" w:rsidRPr="000F7423" w:rsidRDefault="000F7423" w:rsidP="000F7423">
    <w:pPr>
      <w:spacing w:after="0" w:line="240" w:lineRule="auto"/>
      <w:ind w:left="18" w:right="17"/>
      <w:jc w:val="center"/>
      <w:rPr>
        <w:rFonts w:ascii="Times New Roman" w:hAnsi="Times New Roman"/>
        <w:b/>
        <w:iCs/>
        <w:sz w:val="24"/>
      </w:rPr>
    </w:pPr>
    <w:r w:rsidRPr="000F7423">
      <w:rPr>
        <w:rFonts w:ascii="Times New Roman" w:hAnsi="Times New Roman"/>
        <w:b/>
        <w:iCs/>
        <w:sz w:val="24"/>
      </w:rPr>
      <w:t>UNIVERSIDADE</w:t>
    </w:r>
    <w:r w:rsidRPr="000F7423">
      <w:rPr>
        <w:rFonts w:ascii="Times New Roman" w:hAnsi="Times New Roman"/>
        <w:b/>
        <w:iCs/>
        <w:spacing w:val="-2"/>
        <w:sz w:val="24"/>
      </w:rPr>
      <w:t xml:space="preserve"> </w:t>
    </w:r>
    <w:r w:rsidRPr="000F7423">
      <w:rPr>
        <w:rFonts w:ascii="Times New Roman" w:hAnsi="Times New Roman"/>
        <w:b/>
        <w:iCs/>
        <w:sz w:val="24"/>
      </w:rPr>
      <w:t>ESTADUAL</w:t>
    </w:r>
    <w:r w:rsidRPr="000F7423">
      <w:rPr>
        <w:rFonts w:ascii="Times New Roman" w:hAnsi="Times New Roman"/>
        <w:b/>
        <w:iCs/>
        <w:spacing w:val="-2"/>
        <w:sz w:val="24"/>
      </w:rPr>
      <w:t xml:space="preserve"> </w:t>
    </w:r>
    <w:r w:rsidRPr="000F7423">
      <w:rPr>
        <w:rFonts w:ascii="Times New Roman" w:hAnsi="Times New Roman"/>
        <w:b/>
        <w:iCs/>
        <w:sz w:val="24"/>
      </w:rPr>
      <w:t>DO</w:t>
    </w:r>
    <w:r w:rsidRPr="000F7423">
      <w:rPr>
        <w:rFonts w:ascii="Times New Roman" w:hAnsi="Times New Roman"/>
        <w:b/>
        <w:iCs/>
        <w:spacing w:val="-1"/>
        <w:sz w:val="24"/>
      </w:rPr>
      <w:t xml:space="preserve"> </w:t>
    </w:r>
    <w:r w:rsidRPr="000F7423">
      <w:rPr>
        <w:rFonts w:ascii="Times New Roman" w:hAnsi="Times New Roman"/>
        <w:b/>
        <w:iCs/>
        <w:sz w:val="24"/>
      </w:rPr>
      <w:t>PIAUÍ -</w:t>
    </w:r>
    <w:r w:rsidRPr="000F7423">
      <w:rPr>
        <w:rFonts w:ascii="Times New Roman" w:hAnsi="Times New Roman"/>
        <w:b/>
        <w:iCs/>
        <w:spacing w:val="-2"/>
        <w:sz w:val="24"/>
      </w:rPr>
      <w:t xml:space="preserve"> </w:t>
    </w:r>
    <w:r w:rsidRPr="000F7423">
      <w:rPr>
        <w:rFonts w:ascii="Times New Roman" w:hAnsi="Times New Roman"/>
        <w:b/>
        <w:iCs/>
        <w:sz w:val="24"/>
      </w:rPr>
      <w:t>UESPI</w:t>
    </w:r>
  </w:p>
  <w:p w14:paraId="33EDCD4E" w14:textId="53BB9C48" w:rsidR="000F7423" w:rsidRDefault="000F7423" w:rsidP="000F7423">
    <w:pPr>
      <w:spacing w:after="0" w:line="240" w:lineRule="auto"/>
      <w:ind w:left="20" w:right="17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PRÓ-REITORIA DE PESQUISA E PÓS-GRADUAÇÃO – PROP</w:t>
    </w:r>
  </w:p>
  <w:p w14:paraId="0814F430" w14:textId="4959F6A8" w:rsidR="000F7423" w:rsidRDefault="000F7423" w:rsidP="000F7423">
    <w:pPr>
      <w:spacing w:after="0" w:line="240" w:lineRule="auto"/>
      <w:ind w:left="20" w:right="17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pacing w:val="-58"/>
        <w:sz w:val="24"/>
      </w:rPr>
      <w:t xml:space="preserve"> </w:t>
    </w:r>
    <w:r>
      <w:rPr>
        <w:rFonts w:ascii="Times New Roman" w:hAnsi="Times New Roman"/>
        <w:b/>
        <w:sz w:val="24"/>
      </w:rPr>
      <w:t>DIRETORIA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DE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DEPARTAMENTO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DE PESQUISA</w:t>
    </w:r>
    <w:r>
      <w:rPr>
        <w:rFonts w:ascii="Times New Roman" w:hAnsi="Times New Roman"/>
        <w:b/>
        <w:spacing w:val="1"/>
        <w:sz w:val="24"/>
      </w:rPr>
      <w:t xml:space="preserve"> </w:t>
    </w:r>
    <w:r>
      <w:rPr>
        <w:rFonts w:ascii="Times New Roman" w:hAnsi="Times New Roman"/>
        <w:sz w:val="24"/>
      </w:rPr>
      <w:t>–</w:t>
    </w:r>
    <w:r>
      <w:rPr>
        <w:rFonts w:ascii="Times New Roman" w:hAnsi="Times New Roman"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DDP</w:t>
    </w:r>
  </w:p>
  <w:p w14:paraId="472B8DCF" w14:textId="77777777" w:rsidR="000F7423" w:rsidRDefault="000F74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23"/>
    <w:rsid w:val="0002206B"/>
    <w:rsid w:val="00036C50"/>
    <w:rsid w:val="00085348"/>
    <w:rsid w:val="00092D16"/>
    <w:rsid w:val="000B25BF"/>
    <w:rsid w:val="000D21C9"/>
    <w:rsid w:val="000D3946"/>
    <w:rsid w:val="000D599E"/>
    <w:rsid w:val="000F7423"/>
    <w:rsid w:val="001373A3"/>
    <w:rsid w:val="00186CC2"/>
    <w:rsid w:val="001A7992"/>
    <w:rsid w:val="001B616E"/>
    <w:rsid w:val="001D5124"/>
    <w:rsid w:val="001F73D3"/>
    <w:rsid w:val="002437F7"/>
    <w:rsid w:val="0026692E"/>
    <w:rsid w:val="00285F12"/>
    <w:rsid w:val="00292C6F"/>
    <w:rsid w:val="002C723B"/>
    <w:rsid w:val="002E0B35"/>
    <w:rsid w:val="00304901"/>
    <w:rsid w:val="00313433"/>
    <w:rsid w:val="00316B6C"/>
    <w:rsid w:val="003178AC"/>
    <w:rsid w:val="003426CB"/>
    <w:rsid w:val="003617C8"/>
    <w:rsid w:val="003B2A11"/>
    <w:rsid w:val="00441FBD"/>
    <w:rsid w:val="004A2A04"/>
    <w:rsid w:val="004B1F21"/>
    <w:rsid w:val="004F31CB"/>
    <w:rsid w:val="005F7B6B"/>
    <w:rsid w:val="00607E51"/>
    <w:rsid w:val="006D13CC"/>
    <w:rsid w:val="006D2A00"/>
    <w:rsid w:val="006F26EB"/>
    <w:rsid w:val="00741199"/>
    <w:rsid w:val="007A628F"/>
    <w:rsid w:val="007D1EDE"/>
    <w:rsid w:val="00802718"/>
    <w:rsid w:val="0084238D"/>
    <w:rsid w:val="008533B4"/>
    <w:rsid w:val="00881CFC"/>
    <w:rsid w:val="008B00C8"/>
    <w:rsid w:val="00917AB6"/>
    <w:rsid w:val="0092527D"/>
    <w:rsid w:val="009A65A3"/>
    <w:rsid w:val="009D2FE1"/>
    <w:rsid w:val="00A1799F"/>
    <w:rsid w:val="00A33D0C"/>
    <w:rsid w:val="00A74A7E"/>
    <w:rsid w:val="00A8241D"/>
    <w:rsid w:val="00B11AF9"/>
    <w:rsid w:val="00B7180A"/>
    <w:rsid w:val="00BF07FD"/>
    <w:rsid w:val="00CB7088"/>
    <w:rsid w:val="00CE0795"/>
    <w:rsid w:val="00D40932"/>
    <w:rsid w:val="00D87975"/>
    <w:rsid w:val="00D91AF4"/>
    <w:rsid w:val="00DF4776"/>
    <w:rsid w:val="00E775AB"/>
    <w:rsid w:val="00ED6280"/>
    <w:rsid w:val="00EE6857"/>
    <w:rsid w:val="00F2220A"/>
    <w:rsid w:val="00F3662A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45E2"/>
  <w15:chartTrackingRefBased/>
  <w15:docId w15:val="{BDDDBC0B-3DE9-40BB-9B82-63CE6D4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423"/>
  </w:style>
  <w:style w:type="paragraph" w:styleId="Rodap">
    <w:name w:val="footer"/>
    <w:basedOn w:val="Normal"/>
    <w:link w:val="Rodap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423"/>
  </w:style>
  <w:style w:type="table" w:styleId="Tabelacomgrade">
    <w:name w:val="Table Grid"/>
    <w:basedOn w:val="Tabelanormal"/>
    <w:uiPriority w:val="39"/>
    <w:rsid w:val="0026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31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6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A33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Carolina Onody</dc:creator>
  <cp:keywords/>
  <dc:description/>
  <cp:lastModifiedBy>Helena Carolina Onody</cp:lastModifiedBy>
  <cp:revision>2</cp:revision>
  <dcterms:created xsi:type="dcterms:W3CDTF">2023-03-25T12:12:00Z</dcterms:created>
  <dcterms:modified xsi:type="dcterms:W3CDTF">2023-03-25T12:12:00Z</dcterms:modified>
</cp:coreProperties>
</file>